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9949" w14:textId="77777777" w:rsidR="0068565F" w:rsidRPr="00063657" w:rsidRDefault="0068565F" w:rsidP="0068565F">
      <w:pPr>
        <w:jc w:val="right"/>
        <w:rPr>
          <w:i/>
          <w:color w:val="BFBFBF" w:themeColor="background1" w:themeShade="BF"/>
        </w:rPr>
      </w:pPr>
      <w:r w:rsidRPr="00063657">
        <w:rPr>
          <w:i/>
          <w:color w:val="BFBFBF" w:themeColor="background1" w:themeShade="BF"/>
        </w:rPr>
        <w:t xml:space="preserve">Príloha č. </w:t>
      </w:r>
      <w:r w:rsidR="00322C64" w:rsidRPr="00063657">
        <w:rPr>
          <w:i/>
          <w:color w:val="BFBFBF" w:themeColor="background1" w:themeShade="BF"/>
        </w:rPr>
        <w:t>3</w:t>
      </w:r>
      <w:r w:rsidRPr="00063657">
        <w:rPr>
          <w:i/>
          <w:color w:val="BFBFBF" w:themeColor="background1" w:themeShade="BF"/>
        </w:rPr>
        <w:t xml:space="preserve"> </w:t>
      </w:r>
      <w:r w:rsidR="009617FC">
        <w:rPr>
          <w:i/>
          <w:color w:val="BFBFBF" w:themeColor="background1" w:themeShade="BF"/>
        </w:rPr>
        <w:t>výzvy</w:t>
      </w:r>
    </w:p>
    <w:p w14:paraId="51A43A45" w14:textId="77777777" w:rsidR="0068565F" w:rsidRPr="00322C64" w:rsidRDefault="0068565F" w:rsidP="0068565F">
      <w:pPr>
        <w:rPr>
          <w:color w:val="000000" w:themeColor="text1"/>
        </w:rPr>
      </w:pPr>
    </w:p>
    <w:p w14:paraId="245C3E1D" w14:textId="77777777" w:rsidR="00903D71" w:rsidRPr="009C52D2" w:rsidRDefault="0068565F" w:rsidP="00903D71">
      <w:pPr>
        <w:pStyle w:val="Zkladntext"/>
        <w:ind w:left="705" w:hanging="705"/>
        <w:jc w:val="center"/>
        <w:outlineLvl w:val="0"/>
        <w:rPr>
          <w:b/>
          <w:color w:val="000000"/>
          <w:sz w:val="28"/>
          <w:szCs w:val="28"/>
          <w:vertAlign w:val="superscript"/>
        </w:rPr>
      </w:pPr>
      <w:r w:rsidRPr="00903D71">
        <w:rPr>
          <w:b/>
          <w:color w:val="000000" w:themeColor="text1"/>
          <w:sz w:val="28"/>
          <w:szCs w:val="28"/>
        </w:rPr>
        <w:t xml:space="preserve">Kúpna zmluva </w:t>
      </w:r>
      <w:r w:rsidR="00561D19">
        <w:rPr>
          <w:b/>
          <w:color w:val="000000" w:themeColor="text1"/>
          <w:sz w:val="28"/>
          <w:szCs w:val="28"/>
        </w:rPr>
        <w:t xml:space="preserve">- </w:t>
      </w:r>
      <w:r w:rsidR="00903D71" w:rsidRPr="00903D71">
        <w:rPr>
          <w:b/>
          <w:color w:val="000000"/>
          <w:sz w:val="28"/>
          <w:szCs w:val="28"/>
        </w:rPr>
        <w:t>časť č. .</w:t>
      </w:r>
      <w:r w:rsidR="00FE3347">
        <w:rPr>
          <w:b/>
          <w:color w:val="000000"/>
          <w:sz w:val="28"/>
          <w:szCs w:val="28"/>
        </w:rPr>
        <w:t>...</w:t>
      </w:r>
      <w:r w:rsidR="00903D71" w:rsidRPr="00903D71">
        <w:rPr>
          <w:rStyle w:val="Odkaznapoznmkupodiarou"/>
          <w:b/>
          <w:sz w:val="28"/>
          <w:szCs w:val="28"/>
        </w:rPr>
        <w:t xml:space="preserve"> </w:t>
      </w:r>
      <w:r w:rsidR="009C52D2">
        <w:rPr>
          <w:b/>
          <w:sz w:val="28"/>
          <w:szCs w:val="28"/>
          <w:vertAlign w:val="superscript"/>
        </w:rPr>
        <w:t>1</w:t>
      </w:r>
    </w:p>
    <w:p w14:paraId="01C7983C" w14:textId="77777777" w:rsidR="0068565F" w:rsidRPr="007571D1" w:rsidRDefault="0068565F" w:rsidP="0068565F">
      <w:pPr>
        <w:pStyle w:val="Nadpis2"/>
        <w:rPr>
          <w:color w:val="000000" w:themeColor="text1"/>
          <w:sz w:val="22"/>
          <w:szCs w:val="22"/>
        </w:rPr>
      </w:pPr>
      <w:r w:rsidRPr="007571D1">
        <w:rPr>
          <w:color w:val="000000" w:themeColor="text1"/>
          <w:sz w:val="22"/>
          <w:szCs w:val="22"/>
        </w:rPr>
        <w:t xml:space="preserve">uzavretá v súlade s ustanoveniami § 409 a </w:t>
      </w:r>
      <w:proofErr w:type="spellStart"/>
      <w:r w:rsidRPr="007571D1">
        <w:rPr>
          <w:color w:val="000000" w:themeColor="text1"/>
          <w:sz w:val="22"/>
          <w:szCs w:val="22"/>
        </w:rPr>
        <w:t>nasl</w:t>
      </w:r>
      <w:proofErr w:type="spellEnd"/>
      <w:r w:rsidRPr="007571D1">
        <w:rPr>
          <w:color w:val="000000" w:themeColor="text1"/>
          <w:sz w:val="22"/>
          <w:szCs w:val="22"/>
        </w:rPr>
        <w:t>. zákona č. 513/1991 Zb. Obchodného zákonníka v znení neskorších predpisov medzi zmluvnými stranami:</w:t>
      </w:r>
    </w:p>
    <w:p w14:paraId="6127E407" w14:textId="77777777" w:rsidR="0068565F" w:rsidRPr="00322C64" w:rsidRDefault="0068565F" w:rsidP="0068565F">
      <w:pPr>
        <w:pStyle w:val="Nadpis3"/>
        <w:rPr>
          <w:color w:val="000000" w:themeColor="text1"/>
        </w:rPr>
      </w:pPr>
    </w:p>
    <w:p w14:paraId="5263BD28" w14:textId="77777777" w:rsidR="0068565F" w:rsidRPr="00322C64" w:rsidRDefault="0068565F" w:rsidP="0068565F">
      <w:pPr>
        <w:pStyle w:val="Nadpis3-b"/>
        <w:rPr>
          <w:color w:val="000000" w:themeColor="text1"/>
        </w:rPr>
      </w:pPr>
      <w:r w:rsidRPr="00322C64">
        <w:rPr>
          <w:color w:val="000000" w:themeColor="text1"/>
        </w:rPr>
        <w:t>Zmluvné strany</w:t>
      </w:r>
    </w:p>
    <w:p w14:paraId="575C857D" w14:textId="77777777" w:rsidR="0068565F" w:rsidRPr="00322C64" w:rsidRDefault="0068565F" w:rsidP="0068565F">
      <w:pPr>
        <w:pStyle w:val="text-zmluvnestrany"/>
        <w:rPr>
          <w:b/>
          <w:color w:val="000000" w:themeColor="text1"/>
        </w:rPr>
      </w:pPr>
      <w:r w:rsidRPr="00322C64">
        <w:rPr>
          <w:b/>
          <w:color w:val="000000" w:themeColor="text1"/>
        </w:rPr>
        <w:t xml:space="preserve">Kupujúci: </w:t>
      </w:r>
    </w:p>
    <w:p w14:paraId="137A0413" w14:textId="77777777" w:rsidR="0068565F" w:rsidRPr="00322C64" w:rsidRDefault="0068565F" w:rsidP="0068565F">
      <w:pPr>
        <w:pStyle w:val="text-zmluvnestrany"/>
        <w:rPr>
          <w:color w:val="000000" w:themeColor="text1"/>
        </w:rPr>
      </w:pPr>
      <w:r w:rsidRPr="00322C64">
        <w:rPr>
          <w:color w:val="000000" w:themeColor="text1"/>
        </w:rPr>
        <w:t xml:space="preserve">Názov: </w:t>
      </w:r>
      <w:r w:rsidRPr="00322C64">
        <w:rPr>
          <w:color w:val="000000" w:themeColor="text1"/>
        </w:rPr>
        <w:tab/>
      </w:r>
      <w:r w:rsidR="009617FC" w:rsidRPr="009617FC">
        <w:rPr>
          <w:b/>
          <w:color w:val="000000" w:themeColor="text1"/>
        </w:rPr>
        <w:t xml:space="preserve">VADIN </w:t>
      </w:r>
      <w:proofErr w:type="spellStart"/>
      <w:r w:rsidR="009617FC" w:rsidRPr="009617FC">
        <w:rPr>
          <w:b/>
          <w:color w:val="000000" w:themeColor="text1"/>
        </w:rPr>
        <w:t>s.r.o</w:t>
      </w:r>
      <w:proofErr w:type="spellEnd"/>
      <w:r w:rsidR="009617FC" w:rsidRPr="009617FC">
        <w:rPr>
          <w:b/>
          <w:color w:val="000000" w:themeColor="text1"/>
        </w:rPr>
        <w:t>.</w:t>
      </w:r>
    </w:p>
    <w:p w14:paraId="4AFB0373" w14:textId="77777777" w:rsidR="0068565F" w:rsidRPr="00322C64" w:rsidRDefault="0068565F" w:rsidP="0068565F">
      <w:pPr>
        <w:pStyle w:val="text-zmluvnestrany"/>
        <w:rPr>
          <w:color w:val="000000" w:themeColor="text1"/>
        </w:rPr>
      </w:pPr>
      <w:r w:rsidRPr="00322C64">
        <w:rPr>
          <w:color w:val="000000" w:themeColor="text1"/>
        </w:rPr>
        <w:t xml:space="preserve"> </w:t>
      </w:r>
      <w:r w:rsidRPr="00322C64">
        <w:rPr>
          <w:color w:val="000000" w:themeColor="text1"/>
        </w:rPr>
        <w:tab/>
      </w:r>
    </w:p>
    <w:p w14:paraId="1AC0359C" w14:textId="77777777" w:rsidR="0068565F" w:rsidRPr="00322C64" w:rsidRDefault="0068565F" w:rsidP="0068565F">
      <w:pPr>
        <w:pStyle w:val="text-zmluvnestrany"/>
        <w:rPr>
          <w:color w:val="000000" w:themeColor="text1"/>
        </w:rPr>
      </w:pPr>
      <w:r w:rsidRPr="00322C64">
        <w:rPr>
          <w:color w:val="000000" w:themeColor="text1"/>
        </w:rPr>
        <w:t xml:space="preserve">Sídlo: </w:t>
      </w:r>
      <w:r w:rsidRPr="00322C64">
        <w:rPr>
          <w:color w:val="000000" w:themeColor="text1"/>
        </w:rPr>
        <w:tab/>
      </w:r>
      <w:r w:rsidR="008B7BF6">
        <w:rPr>
          <w:color w:val="000000" w:themeColor="text1"/>
        </w:rPr>
        <w:t xml:space="preserve">Zámutov </w:t>
      </w:r>
      <w:r w:rsidR="009617FC" w:rsidRPr="009617FC">
        <w:rPr>
          <w:color w:val="000000" w:themeColor="text1"/>
        </w:rPr>
        <w:t>168, 094 15 Zámutov</w:t>
      </w:r>
    </w:p>
    <w:p w14:paraId="5AD56B8D" w14:textId="77777777" w:rsidR="00903D71" w:rsidRPr="00903D71" w:rsidRDefault="00903D71" w:rsidP="00903D71">
      <w:pPr>
        <w:pStyle w:val="text-zmluvnestrany"/>
        <w:rPr>
          <w:color w:val="000000" w:themeColor="text1"/>
        </w:rPr>
      </w:pPr>
      <w:r w:rsidRPr="00903D71">
        <w:rPr>
          <w:color w:val="000000" w:themeColor="text1"/>
        </w:rPr>
        <w:t xml:space="preserve">IČO: </w:t>
      </w:r>
      <w:r w:rsidRPr="00903D71">
        <w:rPr>
          <w:color w:val="000000" w:themeColor="text1"/>
        </w:rPr>
        <w:tab/>
      </w:r>
      <w:r w:rsidR="009617FC" w:rsidRPr="009617FC">
        <w:rPr>
          <w:color w:val="000000" w:themeColor="text1"/>
        </w:rPr>
        <w:t>43 841 309</w:t>
      </w:r>
    </w:p>
    <w:p w14:paraId="488BDDCF" w14:textId="77777777" w:rsidR="00903D71" w:rsidRPr="00903D71" w:rsidRDefault="00903D71" w:rsidP="00903D71">
      <w:pPr>
        <w:pStyle w:val="text-zmluvnestrany"/>
        <w:rPr>
          <w:color w:val="000000" w:themeColor="text1"/>
        </w:rPr>
      </w:pPr>
      <w:r w:rsidRPr="00903D71">
        <w:rPr>
          <w:color w:val="000000" w:themeColor="text1"/>
        </w:rPr>
        <w:t xml:space="preserve">DIČ: </w:t>
      </w:r>
      <w:r w:rsidRPr="00903D71">
        <w:rPr>
          <w:color w:val="000000" w:themeColor="text1"/>
        </w:rPr>
        <w:tab/>
      </w:r>
      <w:r w:rsidR="009617FC" w:rsidRPr="009617FC">
        <w:rPr>
          <w:color w:val="000000" w:themeColor="text1"/>
        </w:rPr>
        <w:t>2022483936</w:t>
      </w:r>
    </w:p>
    <w:p w14:paraId="38C92305" w14:textId="77777777" w:rsidR="00903D71" w:rsidRPr="00903D71" w:rsidRDefault="00903D71" w:rsidP="00903D71">
      <w:pPr>
        <w:pStyle w:val="text-zmluvnestrany"/>
        <w:rPr>
          <w:color w:val="000000" w:themeColor="text1"/>
        </w:rPr>
      </w:pPr>
      <w:r w:rsidRPr="00903D71">
        <w:rPr>
          <w:color w:val="000000" w:themeColor="text1"/>
        </w:rPr>
        <w:t>IČ DPH:</w:t>
      </w:r>
      <w:r w:rsidRPr="00903D71">
        <w:rPr>
          <w:color w:val="000000" w:themeColor="text1"/>
        </w:rPr>
        <w:tab/>
      </w:r>
      <w:r w:rsidR="009617FC" w:rsidRPr="009617FC">
        <w:rPr>
          <w:color w:val="000000" w:themeColor="text1"/>
        </w:rPr>
        <w:t>2022483936</w:t>
      </w:r>
    </w:p>
    <w:p w14:paraId="175141F9" w14:textId="77777777" w:rsidR="0068565F" w:rsidRPr="00322C64" w:rsidRDefault="0068565F" w:rsidP="00903D71">
      <w:pPr>
        <w:pStyle w:val="text-zmluvnestrany"/>
        <w:rPr>
          <w:color w:val="000000" w:themeColor="text1"/>
        </w:rPr>
      </w:pPr>
      <w:r w:rsidRPr="00322C64">
        <w:rPr>
          <w:color w:val="000000" w:themeColor="text1"/>
        </w:rPr>
        <w:t xml:space="preserve">Štatutárny zástupca: </w:t>
      </w:r>
      <w:r w:rsidRPr="00322C64">
        <w:rPr>
          <w:color w:val="000000" w:themeColor="text1"/>
        </w:rPr>
        <w:tab/>
      </w:r>
      <w:r w:rsidR="009617FC" w:rsidRPr="009617FC">
        <w:rPr>
          <w:color w:val="000000" w:themeColor="text1"/>
        </w:rPr>
        <w:t xml:space="preserve">Marek </w:t>
      </w:r>
      <w:proofErr w:type="spellStart"/>
      <w:r w:rsidR="009617FC" w:rsidRPr="009617FC">
        <w:rPr>
          <w:color w:val="000000" w:themeColor="text1"/>
        </w:rPr>
        <w:t>Vall</w:t>
      </w:r>
      <w:proofErr w:type="spellEnd"/>
      <w:r w:rsidR="009617FC" w:rsidRPr="009617FC">
        <w:rPr>
          <w:color w:val="000000" w:themeColor="text1"/>
        </w:rPr>
        <w:t>, konateľ</w:t>
      </w:r>
    </w:p>
    <w:p w14:paraId="235CA80E" w14:textId="77777777" w:rsidR="0068565F" w:rsidRPr="00322C64" w:rsidRDefault="0068565F" w:rsidP="0068565F">
      <w:pPr>
        <w:pStyle w:val="text-zmluvnestrany"/>
        <w:rPr>
          <w:color w:val="000000" w:themeColor="text1"/>
        </w:rPr>
      </w:pPr>
      <w:r w:rsidRPr="00322C64">
        <w:rPr>
          <w:color w:val="000000" w:themeColor="text1"/>
        </w:rPr>
        <w:t xml:space="preserve">Bankové spojenie: </w:t>
      </w:r>
      <w:r w:rsidRPr="00322C64">
        <w:rPr>
          <w:color w:val="000000" w:themeColor="text1"/>
        </w:rPr>
        <w:tab/>
      </w:r>
    </w:p>
    <w:p w14:paraId="34A7D636" w14:textId="77777777" w:rsidR="0068565F" w:rsidRPr="00322C64" w:rsidRDefault="0068565F" w:rsidP="0068565F">
      <w:pPr>
        <w:pStyle w:val="text-zmluvnestrany"/>
        <w:rPr>
          <w:color w:val="000000" w:themeColor="text1"/>
        </w:rPr>
      </w:pPr>
      <w:r w:rsidRPr="00322C64">
        <w:rPr>
          <w:color w:val="000000" w:themeColor="text1"/>
        </w:rPr>
        <w:t xml:space="preserve">IBAN: </w:t>
      </w:r>
      <w:r w:rsidRPr="00322C64">
        <w:rPr>
          <w:color w:val="000000" w:themeColor="text1"/>
        </w:rPr>
        <w:tab/>
      </w:r>
    </w:p>
    <w:p w14:paraId="25D1A724" w14:textId="77777777" w:rsidR="0068565F" w:rsidRPr="00322C64" w:rsidRDefault="0068565F" w:rsidP="0068565F">
      <w:pPr>
        <w:rPr>
          <w:color w:val="000000" w:themeColor="text1"/>
        </w:rPr>
      </w:pPr>
      <w:r w:rsidRPr="00322C64">
        <w:rPr>
          <w:color w:val="000000" w:themeColor="text1"/>
        </w:rPr>
        <w:t>(ďalej len „Kupujúci“)</w:t>
      </w:r>
    </w:p>
    <w:p w14:paraId="7705DB87" w14:textId="77777777" w:rsidR="0068565F" w:rsidRPr="00322C64" w:rsidRDefault="0068565F" w:rsidP="0068565F">
      <w:pPr>
        <w:rPr>
          <w:color w:val="000000" w:themeColor="text1"/>
        </w:rPr>
      </w:pPr>
      <w:r w:rsidRPr="00322C64">
        <w:rPr>
          <w:color w:val="000000" w:themeColor="text1"/>
        </w:rPr>
        <w:t xml:space="preserve"> </w:t>
      </w:r>
    </w:p>
    <w:p w14:paraId="36C3C6E0" w14:textId="77777777" w:rsidR="0068565F" w:rsidRPr="00322C64" w:rsidRDefault="0068565F" w:rsidP="0068565F">
      <w:pPr>
        <w:pStyle w:val="text-zmluvnestrany"/>
        <w:rPr>
          <w:b/>
          <w:color w:val="000000" w:themeColor="text1"/>
        </w:rPr>
      </w:pPr>
      <w:r w:rsidRPr="00322C64">
        <w:rPr>
          <w:b/>
          <w:color w:val="000000" w:themeColor="text1"/>
        </w:rPr>
        <w:t xml:space="preserve">Predávajúci: </w:t>
      </w:r>
    </w:p>
    <w:p w14:paraId="0FB14A88" w14:textId="77777777" w:rsidR="0068565F" w:rsidRPr="00322C64" w:rsidRDefault="0068565F" w:rsidP="0068565F">
      <w:pPr>
        <w:pStyle w:val="text-zmluvnestrany"/>
        <w:rPr>
          <w:color w:val="000000" w:themeColor="text1"/>
        </w:rPr>
      </w:pPr>
      <w:r w:rsidRPr="00322C64">
        <w:rPr>
          <w:color w:val="000000" w:themeColor="text1"/>
        </w:rPr>
        <w:t xml:space="preserve">Obchodné meno: </w:t>
      </w:r>
      <w:r w:rsidRPr="00322C64">
        <w:rPr>
          <w:color w:val="000000" w:themeColor="text1"/>
        </w:rPr>
        <w:tab/>
      </w:r>
      <w:r w:rsidRPr="00322C64">
        <w:rPr>
          <w:b/>
          <w:color w:val="000000" w:themeColor="text1"/>
        </w:rPr>
        <w:t>...</w:t>
      </w:r>
    </w:p>
    <w:p w14:paraId="1F84FE01" w14:textId="77777777" w:rsidR="0068565F" w:rsidRPr="00322C64" w:rsidRDefault="0068565F" w:rsidP="0068565F">
      <w:pPr>
        <w:pStyle w:val="text-zmluvnestrany"/>
        <w:rPr>
          <w:color w:val="000000" w:themeColor="text1"/>
        </w:rPr>
      </w:pPr>
      <w:r w:rsidRPr="00322C64">
        <w:rPr>
          <w:color w:val="000000" w:themeColor="text1"/>
        </w:rPr>
        <w:t xml:space="preserve"> </w:t>
      </w:r>
      <w:r w:rsidRPr="00322C64">
        <w:rPr>
          <w:color w:val="000000" w:themeColor="text1"/>
        </w:rPr>
        <w:tab/>
        <w:t>...</w:t>
      </w:r>
    </w:p>
    <w:p w14:paraId="4C11217D" w14:textId="77777777" w:rsidR="0068565F" w:rsidRPr="00322C64" w:rsidRDefault="0068565F" w:rsidP="0068565F">
      <w:pPr>
        <w:pStyle w:val="text-zmluvnestrany"/>
        <w:rPr>
          <w:color w:val="000000" w:themeColor="text1"/>
        </w:rPr>
      </w:pPr>
      <w:r w:rsidRPr="00322C64">
        <w:rPr>
          <w:color w:val="000000" w:themeColor="text1"/>
        </w:rPr>
        <w:t xml:space="preserve">Sídlo: </w:t>
      </w:r>
      <w:r w:rsidRPr="00322C64">
        <w:rPr>
          <w:color w:val="000000" w:themeColor="text1"/>
        </w:rPr>
        <w:tab/>
        <w:t>...</w:t>
      </w:r>
    </w:p>
    <w:p w14:paraId="483E89EF" w14:textId="77777777" w:rsidR="0068565F" w:rsidRPr="00322C64" w:rsidRDefault="0068565F" w:rsidP="0068565F">
      <w:pPr>
        <w:pStyle w:val="text-zmluvnestrany"/>
        <w:rPr>
          <w:color w:val="000000" w:themeColor="text1"/>
        </w:rPr>
      </w:pPr>
      <w:r w:rsidRPr="00322C64">
        <w:rPr>
          <w:color w:val="000000" w:themeColor="text1"/>
        </w:rPr>
        <w:t>IČO:</w:t>
      </w:r>
      <w:r w:rsidRPr="00322C64">
        <w:rPr>
          <w:color w:val="000000" w:themeColor="text1"/>
        </w:rPr>
        <w:tab/>
        <w:t>...</w:t>
      </w:r>
    </w:p>
    <w:p w14:paraId="223E6147" w14:textId="77777777" w:rsidR="0068565F" w:rsidRPr="00322C64" w:rsidRDefault="0068565F" w:rsidP="0068565F">
      <w:pPr>
        <w:pStyle w:val="text-zmluvnestrany"/>
        <w:rPr>
          <w:color w:val="000000" w:themeColor="text1"/>
        </w:rPr>
      </w:pPr>
      <w:r w:rsidRPr="00322C64">
        <w:rPr>
          <w:color w:val="000000" w:themeColor="text1"/>
        </w:rPr>
        <w:t xml:space="preserve">DIČ: </w:t>
      </w:r>
      <w:r w:rsidRPr="00322C64">
        <w:rPr>
          <w:color w:val="000000" w:themeColor="text1"/>
        </w:rPr>
        <w:tab/>
        <w:t>...</w:t>
      </w:r>
    </w:p>
    <w:p w14:paraId="4E26B742" w14:textId="77777777" w:rsidR="0068565F" w:rsidRPr="00322C64" w:rsidRDefault="0068565F" w:rsidP="0068565F">
      <w:pPr>
        <w:pStyle w:val="text-zmluvnestrany"/>
        <w:rPr>
          <w:color w:val="000000" w:themeColor="text1"/>
        </w:rPr>
      </w:pPr>
      <w:r w:rsidRPr="00322C64">
        <w:rPr>
          <w:color w:val="000000" w:themeColor="text1"/>
        </w:rPr>
        <w:t xml:space="preserve">IČ DPH: </w:t>
      </w:r>
      <w:r w:rsidRPr="00322C64">
        <w:rPr>
          <w:color w:val="000000" w:themeColor="text1"/>
        </w:rPr>
        <w:tab/>
        <w:t>...</w:t>
      </w:r>
    </w:p>
    <w:p w14:paraId="3E515058" w14:textId="77777777" w:rsidR="0068565F" w:rsidRPr="00322C64" w:rsidRDefault="0068565F" w:rsidP="0068565F">
      <w:pPr>
        <w:pStyle w:val="text-zmluvnestrany"/>
        <w:rPr>
          <w:color w:val="000000" w:themeColor="text1"/>
        </w:rPr>
      </w:pPr>
      <w:r w:rsidRPr="00322C64">
        <w:rPr>
          <w:color w:val="000000" w:themeColor="text1"/>
        </w:rPr>
        <w:t xml:space="preserve">Štatutárny zástupca: </w:t>
      </w:r>
      <w:r w:rsidRPr="00322C64">
        <w:rPr>
          <w:color w:val="000000" w:themeColor="text1"/>
        </w:rPr>
        <w:tab/>
        <w:t>...</w:t>
      </w:r>
    </w:p>
    <w:p w14:paraId="508412FD" w14:textId="77777777" w:rsidR="0068565F" w:rsidRPr="00322C64" w:rsidRDefault="0068565F" w:rsidP="0068565F">
      <w:pPr>
        <w:pStyle w:val="text-zmluvnestrany"/>
        <w:rPr>
          <w:color w:val="000000" w:themeColor="text1"/>
        </w:rPr>
      </w:pPr>
      <w:r w:rsidRPr="00322C64">
        <w:rPr>
          <w:color w:val="000000" w:themeColor="text1"/>
        </w:rPr>
        <w:t xml:space="preserve">Bankové spojenie: </w:t>
      </w:r>
      <w:r w:rsidRPr="00322C64">
        <w:rPr>
          <w:color w:val="000000" w:themeColor="text1"/>
        </w:rPr>
        <w:tab/>
        <w:t>...</w:t>
      </w:r>
    </w:p>
    <w:p w14:paraId="75D957A3" w14:textId="77777777" w:rsidR="0068565F" w:rsidRPr="00322C64" w:rsidRDefault="0068565F" w:rsidP="0068565F">
      <w:pPr>
        <w:pStyle w:val="text-zmluvnestrany"/>
        <w:rPr>
          <w:color w:val="000000" w:themeColor="text1"/>
        </w:rPr>
      </w:pPr>
      <w:r w:rsidRPr="00322C64">
        <w:rPr>
          <w:color w:val="000000" w:themeColor="text1"/>
        </w:rPr>
        <w:t xml:space="preserve">Číslo účtu: </w:t>
      </w:r>
      <w:r w:rsidRPr="00322C64">
        <w:rPr>
          <w:color w:val="000000" w:themeColor="text1"/>
        </w:rPr>
        <w:tab/>
        <w:t>...</w:t>
      </w:r>
    </w:p>
    <w:p w14:paraId="2E03FF5A" w14:textId="77777777" w:rsidR="0068565F" w:rsidRPr="00322C64" w:rsidRDefault="0068565F" w:rsidP="0068565F">
      <w:pPr>
        <w:pStyle w:val="text-zmluvnestrany"/>
        <w:rPr>
          <w:color w:val="000000" w:themeColor="text1"/>
        </w:rPr>
      </w:pPr>
      <w:r w:rsidRPr="00322C64">
        <w:rPr>
          <w:color w:val="000000" w:themeColor="text1"/>
        </w:rPr>
        <w:t xml:space="preserve">Telefón: </w:t>
      </w:r>
      <w:r w:rsidRPr="00322C64">
        <w:rPr>
          <w:color w:val="000000" w:themeColor="text1"/>
        </w:rPr>
        <w:tab/>
        <w:t>...</w:t>
      </w:r>
    </w:p>
    <w:p w14:paraId="6A67F257" w14:textId="77777777" w:rsidR="0068565F" w:rsidRPr="00322C64" w:rsidRDefault="0068565F" w:rsidP="0068565F">
      <w:pPr>
        <w:pStyle w:val="text-zmluvnestrany"/>
        <w:rPr>
          <w:color w:val="000000" w:themeColor="text1"/>
        </w:rPr>
      </w:pPr>
      <w:r w:rsidRPr="00322C64">
        <w:rPr>
          <w:color w:val="000000" w:themeColor="text1"/>
        </w:rPr>
        <w:t xml:space="preserve">E-mail: </w:t>
      </w:r>
      <w:r w:rsidRPr="00322C64">
        <w:rPr>
          <w:color w:val="000000" w:themeColor="text1"/>
        </w:rPr>
        <w:tab/>
        <w:t>...</w:t>
      </w:r>
    </w:p>
    <w:p w14:paraId="30C8DADC" w14:textId="77777777" w:rsidR="0068565F" w:rsidRPr="00322C64" w:rsidRDefault="0068565F" w:rsidP="0068565F">
      <w:pPr>
        <w:rPr>
          <w:color w:val="000000" w:themeColor="text1"/>
        </w:rPr>
      </w:pPr>
      <w:r w:rsidRPr="00322C64">
        <w:rPr>
          <w:color w:val="000000" w:themeColor="text1"/>
        </w:rPr>
        <w:t>(ďalej len „Predávajúci“)</w:t>
      </w:r>
    </w:p>
    <w:p w14:paraId="2480E8F0" w14:textId="77777777" w:rsidR="0068565F" w:rsidRPr="00322C64" w:rsidRDefault="0068565F" w:rsidP="0068565F">
      <w:pPr>
        <w:rPr>
          <w:color w:val="000000" w:themeColor="text1"/>
        </w:rPr>
      </w:pPr>
      <w:r w:rsidRPr="00322C64">
        <w:rPr>
          <w:color w:val="000000" w:themeColor="text1"/>
        </w:rPr>
        <w:t xml:space="preserve">(Predávajúci a Kupujúci ďalej spolu ako „zmluvné strany“) </w:t>
      </w:r>
    </w:p>
    <w:p w14:paraId="00750FD1" w14:textId="77777777" w:rsidR="0068565F" w:rsidRPr="00322C64" w:rsidRDefault="0068565F" w:rsidP="0068565F">
      <w:pPr>
        <w:rPr>
          <w:color w:val="000000" w:themeColor="text1"/>
        </w:rPr>
      </w:pPr>
    </w:p>
    <w:p w14:paraId="25EC6320" w14:textId="77777777" w:rsidR="0068565F" w:rsidRDefault="0068565F" w:rsidP="0068565F">
      <w:pPr>
        <w:rPr>
          <w:color w:val="000000" w:themeColor="text1"/>
        </w:rPr>
      </w:pPr>
      <w:r w:rsidRPr="00322C64">
        <w:rPr>
          <w:color w:val="000000" w:themeColor="text1"/>
        </w:rPr>
        <w:t>sa dohodli na tejto Kúpnej zmluve (ďalej len „Zmluva“):</w:t>
      </w:r>
    </w:p>
    <w:p w14:paraId="78A37DD1" w14:textId="77777777" w:rsidR="0068565F" w:rsidRPr="00322C64" w:rsidRDefault="0068565F" w:rsidP="0068565F">
      <w:pPr>
        <w:pStyle w:val="Nadpis3"/>
        <w:rPr>
          <w:color w:val="000000" w:themeColor="text1"/>
        </w:rPr>
      </w:pPr>
    </w:p>
    <w:p w14:paraId="331EB34D" w14:textId="77777777" w:rsidR="0068565F" w:rsidRPr="00322C64" w:rsidRDefault="0068565F" w:rsidP="0068565F">
      <w:pPr>
        <w:pStyle w:val="Nadpis3-b"/>
        <w:rPr>
          <w:color w:val="000000" w:themeColor="text1"/>
        </w:rPr>
      </w:pPr>
      <w:r w:rsidRPr="00322C64">
        <w:rPr>
          <w:color w:val="000000" w:themeColor="text1"/>
        </w:rPr>
        <w:t>Úvodné ustanovenia</w:t>
      </w:r>
    </w:p>
    <w:p w14:paraId="3BD1504A" w14:textId="77777777" w:rsidR="0068565F" w:rsidRPr="00EB67B6" w:rsidRDefault="0068565F" w:rsidP="00003D00">
      <w:pPr>
        <w:pStyle w:val="text-odsek-1"/>
      </w:pPr>
      <w:r w:rsidRPr="00322C64">
        <w:t xml:space="preserve">Túto zmluvu uzatvárajú zmluvné strany ako výsledok zadávania zákazky  s názvom predmetu zákazky: </w:t>
      </w:r>
      <w:r w:rsidRPr="00EB67B6">
        <w:rPr>
          <w:b/>
          <w:bCs/>
        </w:rPr>
        <w:t>„</w:t>
      </w:r>
      <w:r w:rsidR="00003D00" w:rsidRPr="00EB67B6">
        <w:rPr>
          <w:b/>
          <w:bCs/>
          <w:color w:val="000000" w:themeColor="text1"/>
        </w:rPr>
        <w:t xml:space="preserve">Podpora inteligentných inovácii v spoločnosti VADIN </w:t>
      </w:r>
      <w:proofErr w:type="spellStart"/>
      <w:r w:rsidR="00003D00" w:rsidRPr="00EB67B6">
        <w:rPr>
          <w:b/>
          <w:bCs/>
          <w:color w:val="000000" w:themeColor="text1"/>
        </w:rPr>
        <w:t>s.r.o</w:t>
      </w:r>
      <w:proofErr w:type="spellEnd"/>
      <w:r w:rsidR="009617FC" w:rsidRPr="00EB67B6">
        <w:rPr>
          <w:b/>
          <w:bCs/>
        </w:rPr>
        <w:t>“.</w:t>
      </w:r>
    </w:p>
    <w:p w14:paraId="6801ED03" w14:textId="77777777" w:rsidR="00EB67B6" w:rsidRDefault="00EB67B6" w:rsidP="00EB67B6">
      <w:pPr>
        <w:pStyle w:val="text-odsek-1"/>
      </w:pPr>
      <w:r>
        <w:t xml:space="preserve">Nevyhnutným predpokladom k čerpaniu /plneniu podľa tejto zmluvy je platná a účinná Zmluva o poskytnutí nenávratného finančného príspevku, uzavretá medzi poskytovateľom pomoci, ktorým je </w:t>
      </w:r>
      <w:r w:rsidRPr="00EB67B6">
        <w:t>Ministerstvo dopravy a výstavby Slovenskej republiky</w:t>
      </w:r>
      <w:r>
        <w:t xml:space="preserve"> v zastúpení </w:t>
      </w:r>
      <w:r w:rsidRPr="00EB67B6">
        <w:t>Ministerstv</w:t>
      </w:r>
      <w:r>
        <w:t>a</w:t>
      </w:r>
      <w:r w:rsidRPr="00EB67B6">
        <w:t xml:space="preserve"> hospodárstva Slovenskej republiky</w:t>
      </w:r>
      <w:r>
        <w:t>, a kupujúcim, a to na základe jeho žiadosti o nenávratný finančný príspevok (NFP).</w:t>
      </w:r>
    </w:p>
    <w:p w14:paraId="2CEE8CE5" w14:textId="77777777" w:rsidR="00EB67B6" w:rsidRPr="00322C64" w:rsidRDefault="00EB67B6" w:rsidP="00EB67B6">
      <w:pPr>
        <w:pStyle w:val="text-odsek-1"/>
      </w:pPr>
      <w:r>
        <w:t xml:space="preserve">Nákup tovaru, definovaného v Čl. 2 tejto zmluvy bude spolufinancovaný z nenávratného finančného príspevku, ktorého podmienky čerpania sú upravené v Zmluve o poskytnutí nenávratného finančného príspevku, uzatvorenej medzi kupujúcim a </w:t>
      </w:r>
      <w:r w:rsidRPr="00EB67B6">
        <w:t>Ministerstvo</w:t>
      </w:r>
      <w:r>
        <w:t>m dopravy a </w:t>
      </w:r>
      <w:r w:rsidRPr="00EB67B6">
        <w:t>výstavby Slovenskej republiky</w:t>
      </w:r>
      <w:r>
        <w:t xml:space="preserve"> v zastúpení </w:t>
      </w:r>
      <w:r w:rsidRPr="00EB67B6">
        <w:t>Ministerstv</w:t>
      </w:r>
      <w:r>
        <w:t>a</w:t>
      </w:r>
      <w:r w:rsidRPr="00EB67B6">
        <w:t xml:space="preserve"> hospodárstva Slovenskej republiky</w:t>
      </w:r>
      <w:r>
        <w:t xml:space="preserve"> (ďalej len „Poskytovateľ“) v rámci operačného programu </w:t>
      </w:r>
      <w:r w:rsidRPr="00EB67B6">
        <w:t>Integrovaná infraštruktúra</w:t>
      </w:r>
      <w:r>
        <w:t xml:space="preserve">, Prioritná </w:t>
      </w:r>
      <w:r>
        <w:lastRenderedPageBreak/>
        <w:t xml:space="preserve">os č. 2: </w:t>
      </w:r>
      <w:r w:rsidRPr="00EB67B6">
        <w:t>9 Podpora výskumu, vývoja a inovácií</w:t>
      </w:r>
      <w:r>
        <w:t xml:space="preserve">, Špecifický cieľ </w:t>
      </w:r>
      <w:r w:rsidRPr="00EB67B6">
        <w:t>9.5 Rast výskumno-vývojových a inovačných kapacít v priemysle a</w:t>
      </w:r>
      <w:r>
        <w:t> </w:t>
      </w:r>
      <w:r w:rsidRPr="00EB67B6">
        <w:t>službách</w:t>
      </w:r>
      <w:r>
        <w:t xml:space="preserve">, kód Výzvy: </w:t>
      </w:r>
      <w:proofErr w:type="spellStart"/>
      <w:r w:rsidRPr="00EB67B6">
        <w:t>OPVaI</w:t>
      </w:r>
      <w:proofErr w:type="spellEnd"/>
      <w:r w:rsidRPr="00EB67B6">
        <w:t>-MH/DP/2018/1.2.2-21</w:t>
      </w:r>
      <w:r>
        <w:t>.</w:t>
      </w:r>
    </w:p>
    <w:p w14:paraId="569FE9E2" w14:textId="77777777" w:rsidR="0068565F" w:rsidRPr="00322C64" w:rsidRDefault="0068565F" w:rsidP="0068565F">
      <w:pPr>
        <w:pStyle w:val="Nadpis3"/>
        <w:rPr>
          <w:color w:val="000000" w:themeColor="text1"/>
        </w:rPr>
      </w:pPr>
    </w:p>
    <w:p w14:paraId="4FDC61E3" w14:textId="77777777" w:rsidR="0068565F" w:rsidRPr="00322C64" w:rsidRDefault="0068565F" w:rsidP="0068565F">
      <w:pPr>
        <w:pStyle w:val="Nadpis3-b"/>
        <w:rPr>
          <w:color w:val="000000" w:themeColor="text1"/>
        </w:rPr>
      </w:pPr>
      <w:r w:rsidRPr="00322C64">
        <w:rPr>
          <w:color w:val="000000" w:themeColor="text1"/>
        </w:rPr>
        <w:t>Predmet zmluvy</w:t>
      </w:r>
    </w:p>
    <w:p w14:paraId="54A412B0" w14:textId="77777777" w:rsidR="0068565F" w:rsidRPr="00322C64" w:rsidRDefault="0068565F" w:rsidP="009C52D2">
      <w:pPr>
        <w:pStyle w:val="text-odsek-1"/>
      </w:pPr>
      <w:r w:rsidRPr="00322C64">
        <w:t xml:space="preserve">Predmetom tejto kúpnej zmluvy je záväzok predávajúceho v dohodnutom termíne a mieste dodať a odovzdať kupujúcemu </w:t>
      </w:r>
      <w:r w:rsidR="00903D71">
        <w:t>tovar pre časť č. ...................................................</w:t>
      </w:r>
      <w:r w:rsidR="00903D71">
        <w:rPr>
          <w:rStyle w:val="Odkaznapoznmkupodiarou"/>
        </w:rPr>
        <w:footnoteReference w:id="1"/>
      </w:r>
      <w:r w:rsidR="00903D71">
        <w:t xml:space="preserve"> (ďalej len „predmet zmluvy“ alebo „tovar“),</w:t>
      </w:r>
      <w:r w:rsidRPr="00322C64">
        <w:t xml:space="preserve"> </w:t>
      </w:r>
      <w:r w:rsidR="00AE7E57">
        <w:t>a </w:t>
      </w:r>
      <w:r w:rsidRPr="00322C64">
        <w:t>previesť na kupujúceho vlastnícke právo k</w:t>
      </w:r>
      <w:r w:rsidR="00AE7E57">
        <w:t> predmetu zmluvy</w:t>
      </w:r>
      <w:r w:rsidRPr="00322C64">
        <w:t xml:space="preserve"> a záväzok kupujúceho zaplatiť za </w:t>
      </w:r>
      <w:r w:rsidR="00AE7E57">
        <w:t>predmet zmluvy</w:t>
      </w:r>
      <w:r w:rsidRPr="00322C64">
        <w:t xml:space="preserve"> kúpnu cenu a</w:t>
      </w:r>
      <w:r w:rsidR="00AE7E57">
        <w:t> predmet zmluvy</w:t>
      </w:r>
      <w:r w:rsidR="00322C64">
        <w:t xml:space="preserve"> </w:t>
      </w:r>
      <w:r w:rsidRPr="00322C64">
        <w:t>prevziať, a to všetko za podmienok uvedených v tejto zmluve.</w:t>
      </w:r>
    </w:p>
    <w:p w14:paraId="356DBFE2" w14:textId="77777777" w:rsidR="0068565F" w:rsidRPr="00671C5B" w:rsidRDefault="0068565F" w:rsidP="0068565F">
      <w:pPr>
        <w:pStyle w:val="text-odsek-1"/>
        <w:rPr>
          <w:color w:val="000000" w:themeColor="text1"/>
        </w:rPr>
      </w:pPr>
      <w:r w:rsidRPr="00671C5B">
        <w:rPr>
          <w:color w:val="000000" w:themeColor="text1"/>
        </w:rPr>
        <w:t xml:space="preserve">Podrobný opis predmetu zmluvy s uvedením presných špecifikácií tovaru je obsahom Prílohy č. </w:t>
      </w:r>
      <w:r w:rsidR="00903D71" w:rsidRPr="00671C5B">
        <w:rPr>
          <w:color w:val="000000" w:themeColor="text1"/>
        </w:rPr>
        <w:t>1</w:t>
      </w:r>
      <w:r w:rsidRPr="00671C5B">
        <w:rPr>
          <w:color w:val="000000" w:themeColor="text1"/>
        </w:rPr>
        <w:t xml:space="preserve"> tejto zmluvy, ktorá tvorí neoddeliteľnú súčasť tejto zmluvy.</w:t>
      </w:r>
    </w:p>
    <w:p w14:paraId="4E6701B0" w14:textId="77777777" w:rsidR="0068565F" w:rsidRPr="00671C5B" w:rsidRDefault="0068565F" w:rsidP="0068565F">
      <w:pPr>
        <w:pStyle w:val="text-odsek-1"/>
        <w:rPr>
          <w:color w:val="000000" w:themeColor="text1"/>
        </w:rPr>
      </w:pPr>
      <w:r w:rsidRPr="00671C5B">
        <w:rPr>
          <w:color w:val="000000" w:themeColor="text1"/>
        </w:rPr>
        <w:t xml:space="preserve">Súčasťou dodania </w:t>
      </w:r>
      <w:r w:rsidR="00AE7E57" w:rsidRPr="00671C5B">
        <w:rPr>
          <w:color w:val="000000" w:themeColor="text1"/>
        </w:rPr>
        <w:t xml:space="preserve">predmetu zmluvy </w:t>
      </w:r>
      <w:r w:rsidRPr="00671C5B">
        <w:rPr>
          <w:color w:val="000000" w:themeColor="text1"/>
        </w:rPr>
        <w:t xml:space="preserve">je aj jeho doprava na miesto dodania, protokolárne odovzdanie, </w:t>
      </w:r>
      <w:r w:rsidR="00EB67B6" w:rsidRPr="00671C5B">
        <w:rPr>
          <w:color w:val="000000" w:themeColor="text1"/>
        </w:rPr>
        <w:t xml:space="preserve">montáž a inštalácia </w:t>
      </w:r>
      <w:r w:rsidR="00671C5B" w:rsidRPr="00671C5B">
        <w:rPr>
          <w:color w:val="000000" w:themeColor="text1"/>
        </w:rPr>
        <w:t>predmetu zmluvy</w:t>
      </w:r>
      <w:r w:rsidR="00EB67B6" w:rsidRPr="00671C5B">
        <w:rPr>
          <w:color w:val="000000" w:themeColor="text1"/>
        </w:rPr>
        <w:t xml:space="preserve"> a všetkých potrebných častí k úspešnej inštalácii</w:t>
      </w:r>
      <w:r w:rsidRPr="00671C5B">
        <w:rPr>
          <w:color w:val="000000" w:themeColor="text1"/>
        </w:rPr>
        <w:t xml:space="preserve"> a uvedenie do prevádzky, </w:t>
      </w:r>
      <w:r w:rsidR="00EB67B6" w:rsidRPr="00671C5B">
        <w:rPr>
          <w:color w:val="000000" w:themeColor="text1"/>
        </w:rPr>
        <w:t xml:space="preserve">zapojenie </w:t>
      </w:r>
      <w:r w:rsidR="00671C5B" w:rsidRPr="00671C5B">
        <w:rPr>
          <w:color w:val="000000" w:themeColor="text1"/>
        </w:rPr>
        <w:t>predmetu zmluvy</w:t>
      </w:r>
      <w:r w:rsidR="00EB67B6" w:rsidRPr="00671C5B">
        <w:rPr>
          <w:color w:val="000000" w:themeColor="text1"/>
        </w:rPr>
        <w:t xml:space="preserve">, </w:t>
      </w:r>
      <w:proofErr w:type="spellStart"/>
      <w:r w:rsidR="00EB67B6" w:rsidRPr="00671C5B">
        <w:rPr>
          <w:color w:val="000000" w:themeColor="text1"/>
        </w:rPr>
        <w:t>t.j</w:t>
      </w:r>
      <w:proofErr w:type="spellEnd"/>
      <w:r w:rsidR="00EB67B6" w:rsidRPr="00671C5B">
        <w:rPr>
          <w:color w:val="000000" w:themeColor="text1"/>
        </w:rPr>
        <w:t xml:space="preserve">. zapojenie do jestvujúcich rozvodov médií </w:t>
      </w:r>
      <w:r w:rsidR="00671C5B" w:rsidRPr="00671C5B">
        <w:rPr>
          <w:color w:val="000000" w:themeColor="text1"/>
        </w:rPr>
        <w:t>kupujúceho</w:t>
      </w:r>
      <w:r w:rsidR="00EB67B6" w:rsidRPr="00671C5B">
        <w:rPr>
          <w:color w:val="000000" w:themeColor="text1"/>
        </w:rPr>
        <w:t xml:space="preserve"> – elektrická energia, voda, stlačený vzd</w:t>
      </w:r>
      <w:r w:rsidR="00671C5B" w:rsidRPr="00671C5B">
        <w:rPr>
          <w:color w:val="000000" w:themeColor="text1"/>
        </w:rPr>
        <w:t>uch, odvetranie, odsávanie, do kupujúceho</w:t>
      </w:r>
      <w:r w:rsidR="00EB67B6" w:rsidRPr="00671C5B">
        <w:rPr>
          <w:color w:val="000000" w:themeColor="text1"/>
        </w:rPr>
        <w:t xml:space="preserve"> stanovených pripojovacích bodov, pričom </w:t>
      </w:r>
      <w:r w:rsidR="00671C5B" w:rsidRPr="00671C5B">
        <w:rPr>
          <w:color w:val="000000" w:themeColor="text1"/>
        </w:rPr>
        <w:t>predávajúci</w:t>
      </w:r>
      <w:r w:rsidR="00EB67B6" w:rsidRPr="00671C5B">
        <w:rPr>
          <w:color w:val="000000" w:themeColor="text1"/>
        </w:rPr>
        <w:t xml:space="preserve"> je povinný realizovať zaistenie (ochranu) </w:t>
      </w:r>
      <w:r w:rsidR="00671C5B" w:rsidRPr="00671C5B">
        <w:rPr>
          <w:color w:val="000000" w:themeColor="text1"/>
        </w:rPr>
        <w:t xml:space="preserve">predmetu zmluvy </w:t>
      </w:r>
      <w:r w:rsidR="00EB67B6" w:rsidRPr="00671C5B">
        <w:rPr>
          <w:color w:val="000000" w:themeColor="text1"/>
        </w:rPr>
        <w:t xml:space="preserve">pred poškodením a vypracovanie dokumentácie o realizácii zapojenia </w:t>
      </w:r>
      <w:r w:rsidR="00671C5B" w:rsidRPr="00671C5B">
        <w:rPr>
          <w:color w:val="000000" w:themeColor="text1"/>
        </w:rPr>
        <w:t xml:space="preserve">predmetu zmluvy </w:t>
      </w:r>
      <w:r w:rsidR="00EB67B6" w:rsidRPr="00671C5B">
        <w:rPr>
          <w:color w:val="000000" w:themeColor="text1"/>
        </w:rPr>
        <w:t xml:space="preserve">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w:t>
      </w:r>
      <w:r w:rsidR="00671C5B" w:rsidRPr="00671C5B">
        <w:rPr>
          <w:color w:val="000000" w:themeColor="text1"/>
        </w:rPr>
        <w:t>predmetu zmluvy</w:t>
      </w:r>
      <w:r w:rsidR="00EB67B6" w:rsidRPr="00671C5B">
        <w:rPr>
          <w:color w:val="000000" w:themeColor="text1"/>
        </w:rPr>
        <w:t xml:space="preserve">, </w:t>
      </w:r>
      <w:r w:rsidR="00671C5B" w:rsidRPr="00671C5B">
        <w:rPr>
          <w:color w:val="000000" w:themeColor="text1"/>
        </w:rPr>
        <w:t>konfigurácia predmetu zmluvy, odskúšanie funkčnosti a prevádzkyschopnosti predmetu zmluvy</w:t>
      </w:r>
      <w:r w:rsidRPr="00671C5B">
        <w:rPr>
          <w:color w:val="000000" w:themeColor="text1"/>
        </w:rPr>
        <w:t xml:space="preserve">, </w:t>
      </w:r>
      <w:r w:rsidR="00671C5B" w:rsidRPr="00671C5B">
        <w:rPr>
          <w:color w:val="000000" w:themeColor="text1"/>
        </w:rPr>
        <w:t xml:space="preserve">nastavenie predmetu zmluvy, </w:t>
      </w:r>
      <w:proofErr w:type="spellStart"/>
      <w:r w:rsidR="00671C5B" w:rsidRPr="00671C5B">
        <w:rPr>
          <w:color w:val="000000" w:themeColor="text1"/>
        </w:rPr>
        <w:t>t.j</w:t>
      </w:r>
      <w:proofErr w:type="spellEnd"/>
      <w:r w:rsidR="00671C5B" w:rsidRPr="00671C5B">
        <w:rPr>
          <w:color w:val="000000" w:themeColor="text1"/>
        </w:rPr>
        <w:t>. oživenie predmetu zmluvy a uvedenie do prevádzky, zaškolenie zamestnancov kupujúceho ohľadne obsluhy predmetu zmluvy, vrátane inštruktáže pre rutinnú prevádzku a údržbu</w:t>
      </w:r>
      <w:r w:rsidRPr="00671C5B">
        <w:rPr>
          <w:color w:val="000000" w:themeColor="text1"/>
        </w:rPr>
        <w:t xml:space="preserve">, </w:t>
      </w:r>
      <w:r w:rsidR="00671C5B" w:rsidRPr="00671C5B">
        <w:rPr>
          <w:color w:val="000000" w:themeColor="text1"/>
        </w:rPr>
        <w:t xml:space="preserve">protokolárne odovzdanie predmetu zmluvy, </w:t>
      </w:r>
      <w:r w:rsidRPr="00671C5B">
        <w:rPr>
          <w:color w:val="000000" w:themeColor="text1"/>
        </w:rPr>
        <w:t>odovzdanie dokladov potrebných na užívanie predmetu zmluvy a výkon vlastníckeho práva kupujúceho, zabezpečenie záručného servisu</w:t>
      </w:r>
      <w:r w:rsidR="00671C5B" w:rsidRPr="00671C5B">
        <w:rPr>
          <w:color w:val="000000" w:themeColor="text1"/>
        </w:rPr>
        <w:t>,</w:t>
      </w:r>
      <w:r w:rsidRPr="00671C5B">
        <w:rPr>
          <w:color w:val="000000" w:themeColor="text1"/>
        </w:rPr>
        <w:t xml:space="preserve"> ako aj vykonanie všetkých ostatných činností nevyhnutých pre riadnu prevádzku predmetu zmluvy.</w:t>
      </w:r>
    </w:p>
    <w:p w14:paraId="60B8ACCE" w14:textId="77777777" w:rsidR="0068565F" w:rsidRPr="00322C64" w:rsidRDefault="0068565F" w:rsidP="0068565F">
      <w:pPr>
        <w:pStyle w:val="text-odsek-1"/>
        <w:rPr>
          <w:color w:val="000000" w:themeColor="text1"/>
        </w:rPr>
      </w:pPr>
      <w:r w:rsidRPr="00322C64">
        <w:rPr>
          <w:color w:val="000000" w:themeColor="text1"/>
        </w:rPr>
        <w:t xml:space="preserve">Záväzok predávajúceho dodať </w:t>
      </w:r>
      <w:r w:rsidR="0049544F">
        <w:rPr>
          <w:color w:val="000000" w:themeColor="text1"/>
        </w:rPr>
        <w:t>predmet zmluvy</w:t>
      </w:r>
      <w:r w:rsidRPr="00322C64">
        <w:rPr>
          <w:color w:val="000000" w:themeColor="text1"/>
        </w:rPr>
        <w:t xml:space="preserve"> kupujúcemu sa považuje za splnený až riadnym splnením všetkých jeho záväzkov podľa tejto zmluvy.</w:t>
      </w:r>
    </w:p>
    <w:p w14:paraId="27CA3BF2" w14:textId="77777777" w:rsidR="0068565F" w:rsidRPr="00322C64" w:rsidRDefault="0068565F" w:rsidP="0068565F">
      <w:pPr>
        <w:pStyle w:val="Nadpis3"/>
        <w:rPr>
          <w:color w:val="000000" w:themeColor="text1"/>
        </w:rPr>
      </w:pPr>
    </w:p>
    <w:p w14:paraId="146A75FA" w14:textId="77777777" w:rsidR="0068565F" w:rsidRPr="00322C64" w:rsidRDefault="0068565F" w:rsidP="0068565F">
      <w:pPr>
        <w:pStyle w:val="Nadpis3-b"/>
        <w:rPr>
          <w:color w:val="000000" w:themeColor="text1"/>
        </w:rPr>
      </w:pPr>
      <w:r w:rsidRPr="00322C64">
        <w:rPr>
          <w:color w:val="000000" w:themeColor="text1"/>
        </w:rPr>
        <w:t>Dodanie predmetu zmluvy</w:t>
      </w:r>
    </w:p>
    <w:p w14:paraId="533CC119" w14:textId="77777777" w:rsidR="0068565F" w:rsidRPr="00322C64" w:rsidRDefault="0068565F" w:rsidP="009617FC">
      <w:pPr>
        <w:pStyle w:val="text-odsek-1"/>
      </w:pPr>
      <w:r w:rsidRPr="00322C64">
        <w:t>Predávajúci dodá kupujúcemu predmet zmluvy na miesto dodania</w:t>
      </w:r>
      <w:r w:rsidR="0049544F">
        <w:t xml:space="preserve">: </w:t>
      </w:r>
      <w:r w:rsidR="009617FC" w:rsidRPr="009617FC">
        <w:rPr>
          <w:color w:val="000000" w:themeColor="text1"/>
        </w:rPr>
        <w:t xml:space="preserve">VADIN </w:t>
      </w:r>
      <w:proofErr w:type="spellStart"/>
      <w:r w:rsidR="009617FC" w:rsidRPr="009617FC">
        <w:rPr>
          <w:color w:val="000000" w:themeColor="text1"/>
        </w:rPr>
        <w:t>s.r.o</w:t>
      </w:r>
      <w:proofErr w:type="spellEnd"/>
      <w:r w:rsidR="009617FC" w:rsidRPr="009617FC">
        <w:rPr>
          <w:color w:val="000000" w:themeColor="text1"/>
        </w:rPr>
        <w:t xml:space="preserve">., </w:t>
      </w:r>
      <w:proofErr w:type="spellStart"/>
      <w:r w:rsidR="009617FC" w:rsidRPr="009617FC">
        <w:rPr>
          <w:color w:val="000000" w:themeColor="text1"/>
        </w:rPr>
        <w:t>ul.Tehelná</w:t>
      </w:r>
      <w:proofErr w:type="spellEnd"/>
      <w:r w:rsidR="009617FC" w:rsidRPr="009617FC">
        <w:rPr>
          <w:color w:val="000000" w:themeColor="text1"/>
        </w:rPr>
        <w:t xml:space="preserve"> - hospodársky dvor Čemerné, 093 03 Vranov nad Topľou</w:t>
      </w:r>
      <w:r w:rsidR="00903D71">
        <w:rPr>
          <w:color w:val="000000" w:themeColor="text1"/>
        </w:rPr>
        <w:t>.</w:t>
      </w:r>
    </w:p>
    <w:p w14:paraId="5CC8CEA5" w14:textId="77777777" w:rsidR="0068565F" w:rsidRPr="00322C64" w:rsidRDefault="0068565F" w:rsidP="00903D71">
      <w:pPr>
        <w:pStyle w:val="text-odsek-1"/>
      </w:pPr>
      <w:r w:rsidRPr="00322C64">
        <w:t xml:space="preserve">Predávajúci sa zaväzuje dodať kupujúcemu predmet zmluvy vymedzený v čl. 1 tejto zmluvy v termíne </w:t>
      </w:r>
      <w:r w:rsidR="003A4900">
        <w:t xml:space="preserve">do </w:t>
      </w:r>
      <w:r w:rsidR="009617FC">
        <w:rPr>
          <w:b/>
        </w:rPr>
        <w:t xml:space="preserve">6 </w:t>
      </w:r>
      <w:r w:rsidR="00903D71" w:rsidRPr="00903D71">
        <w:rPr>
          <w:b/>
        </w:rPr>
        <w:t>mesiacov</w:t>
      </w:r>
      <w:r w:rsidRPr="00322C64">
        <w:t xml:space="preserve"> </w:t>
      </w:r>
      <w:r w:rsidR="00903D71" w:rsidRPr="00903D71">
        <w:rPr>
          <w:color w:val="000000" w:themeColor="text1"/>
        </w:rPr>
        <w:t>odo dňa nadobudnutia účinnosti zmluvy</w:t>
      </w:r>
      <w:r w:rsidRPr="00322C64">
        <w:t>.</w:t>
      </w:r>
    </w:p>
    <w:p w14:paraId="1EAC85BB" w14:textId="77777777" w:rsidR="0068565F" w:rsidRPr="00322C64" w:rsidRDefault="0068565F" w:rsidP="0068565F">
      <w:pPr>
        <w:pStyle w:val="text-odsek-1"/>
        <w:rPr>
          <w:color w:val="000000" w:themeColor="text1"/>
        </w:rPr>
      </w:pPr>
      <w:r w:rsidRPr="00322C64">
        <w:rPr>
          <w:color w:val="000000" w:themeColor="text1"/>
        </w:rPr>
        <w:t xml:space="preserve">Predávajúci je povinný zrealizovať dodávku </w:t>
      </w:r>
      <w:r w:rsidR="0049544F">
        <w:rPr>
          <w:color w:val="000000" w:themeColor="text1"/>
        </w:rPr>
        <w:t xml:space="preserve">predmetu zmluvy </w:t>
      </w:r>
      <w:r w:rsidRPr="00322C64">
        <w:rPr>
          <w:color w:val="000000" w:themeColor="text1"/>
        </w:rPr>
        <w:t>podľa čl. 1. tejto zmluvy.</w:t>
      </w:r>
    </w:p>
    <w:p w14:paraId="5B931F17" w14:textId="77777777" w:rsidR="0068565F" w:rsidRPr="00322C64" w:rsidRDefault="0068565F" w:rsidP="0068565F">
      <w:pPr>
        <w:pStyle w:val="text-odsek-1"/>
        <w:rPr>
          <w:color w:val="000000" w:themeColor="text1"/>
        </w:rPr>
      </w:pPr>
      <w:r w:rsidRPr="00322C64">
        <w:rPr>
          <w:color w:val="000000" w:themeColor="text1"/>
        </w:rPr>
        <w:t>V prípade omeškania predávajúceho s dodaním predmetu zmluvy (v rozsahu podľa čl. 3 bod 1., 3., 4. a čl. 4 bod 2 tejto zmluvy) má kupujúci nárok na zmluvnú pokutu vo výške 0,1 % denne z celkovej ceny predmetu zmluvy uvedenej v</w:t>
      </w:r>
      <w:r w:rsidR="007571D1">
        <w:rPr>
          <w:color w:val="000000" w:themeColor="text1"/>
        </w:rPr>
        <w:t> článku 6 bod 1</w:t>
      </w:r>
      <w:r w:rsidRPr="00322C64">
        <w:rPr>
          <w:color w:val="000000" w:themeColor="text1"/>
        </w:rPr>
        <w:t xml:space="preserve"> tejto zmluvy. Zaplatením zmluvnej pokuty nie je dotknutý nárok kupujúceho na náhradu škody. Pokiaľ predmet zmluvy nebude dodaný ani v dodatočnej lehote určenej kupujúcim, kupujúci je oprávnený odstúpiť od zmluvy a má nárok na náhradu škody, ktorá mu nedodaním </w:t>
      </w:r>
      <w:r w:rsidR="0049544F">
        <w:rPr>
          <w:color w:val="000000" w:themeColor="text1"/>
        </w:rPr>
        <w:t xml:space="preserve">predmetu zmluvy </w:t>
      </w:r>
      <w:r w:rsidRPr="00322C64">
        <w:rPr>
          <w:color w:val="000000" w:themeColor="text1"/>
        </w:rPr>
        <w:t xml:space="preserve">vznikla; škodou sa v tomto prípade rozumie aj rozdiel medzi kúpnou cenu podľa </w:t>
      </w:r>
      <w:r w:rsidR="007571D1">
        <w:rPr>
          <w:color w:val="000000" w:themeColor="text1"/>
        </w:rPr>
        <w:t>článku 6 bod 1</w:t>
      </w:r>
      <w:r w:rsidR="003A4900">
        <w:rPr>
          <w:color w:val="000000" w:themeColor="text1"/>
        </w:rPr>
        <w:t xml:space="preserve"> t</w:t>
      </w:r>
      <w:r w:rsidRPr="00322C64">
        <w:rPr>
          <w:color w:val="000000" w:themeColor="text1"/>
        </w:rPr>
        <w:t xml:space="preserve">ejto zmluvy a kúpnou cenou, za ktorú kupujúci obstaral </w:t>
      </w:r>
      <w:r w:rsidR="0049544F">
        <w:rPr>
          <w:color w:val="000000" w:themeColor="text1"/>
        </w:rPr>
        <w:t>predmet zmluvy</w:t>
      </w:r>
      <w:r w:rsidRPr="00322C64">
        <w:rPr>
          <w:color w:val="000000" w:themeColor="text1"/>
        </w:rPr>
        <w:t xml:space="preserve"> u iného dodávateľa z dôvodu omeškania predávajúceho.</w:t>
      </w:r>
    </w:p>
    <w:p w14:paraId="361C8C20" w14:textId="77777777" w:rsidR="0068565F" w:rsidRPr="00322C64" w:rsidRDefault="0068565F" w:rsidP="0068565F">
      <w:pPr>
        <w:pStyle w:val="Nadpis3"/>
        <w:rPr>
          <w:color w:val="000000" w:themeColor="text1"/>
        </w:rPr>
      </w:pPr>
    </w:p>
    <w:p w14:paraId="00386824" w14:textId="77777777" w:rsidR="0068565F" w:rsidRPr="00322C64" w:rsidRDefault="0068565F" w:rsidP="0068565F">
      <w:pPr>
        <w:pStyle w:val="Nadpis3-b"/>
        <w:rPr>
          <w:color w:val="000000" w:themeColor="text1"/>
        </w:rPr>
      </w:pPr>
      <w:r w:rsidRPr="00322C64">
        <w:rPr>
          <w:color w:val="000000" w:themeColor="text1"/>
        </w:rPr>
        <w:t>Podmienky dodania predmetu zmluvy</w:t>
      </w:r>
    </w:p>
    <w:p w14:paraId="0EFFEF9E" w14:textId="77777777" w:rsidR="0068565F" w:rsidRPr="00322C64" w:rsidRDefault="0068565F" w:rsidP="0068565F">
      <w:pPr>
        <w:pStyle w:val="text-odsek-1"/>
        <w:rPr>
          <w:color w:val="000000" w:themeColor="text1"/>
        </w:rPr>
      </w:pPr>
      <w:r w:rsidRPr="00322C64">
        <w:rPr>
          <w:color w:val="000000" w:themeColor="text1"/>
        </w:rPr>
        <w:t xml:space="preserve">Predávajúci je povinný po dodaní tovaru tento nainštalovať, uviesť do prevádzky, vykonať skúšobnú prevádzku minimálne v rozsahu stanovenom výrobcom resp. dodávateľom a riadnym spôsobom odborne zaškoliť poverených zamestnancov kupujúceho ohľadne obsluhy </w:t>
      </w:r>
      <w:r w:rsidR="0049544F">
        <w:rPr>
          <w:color w:val="000000" w:themeColor="text1"/>
        </w:rPr>
        <w:t>predmetu  zmluvy</w:t>
      </w:r>
      <w:r w:rsidRPr="00322C64">
        <w:rPr>
          <w:color w:val="000000" w:themeColor="text1"/>
        </w:rPr>
        <w:t xml:space="preserve">. O </w:t>
      </w:r>
      <w:r w:rsidR="00FE3347">
        <w:rPr>
          <w:color w:val="000000" w:themeColor="text1"/>
        </w:rPr>
        <w:t>zaškolení</w:t>
      </w:r>
      <w:r w:rsidRPr="00322C64">
        <w:rPr>
          <w:color w:val="000000" w:themeColor="text1"/>
        </w:rPr>
        <w:t xml:space="preserve"> mus</w:t>
      </w:r>
      <w:r w:rsidR="00FE3347">
        <w:rPr>
          <w:color w:val="000000" w:themeColor="text1"/>
        </w:rPr>
        <w:t>í</w:t>
      </w:r>
      <w:r w:rsidRPr="00322C64">
        <w:rPr>
          <w:color w:val="000000" w:themeColor="text1"/>
        </w:rPr>
        <w:t xml:space="preserve"> byt' vyhotoven</w:t>
      </w:r>
      <w:r w:rsidR="00FE3347">
        <w:rPr>
          <w:color w:val="000000" w:themeColor="text1"/>
        </w:rPr>
        <w:t>ý</w:t>
      </w:r>
      <w:r w:rsidRPr="00322C64">
        <w:rPr>
          <w:color w:val="000000" w:themeColor="text1"/>
        </w:rPr>
        <w:t xml:space="preserve"> protokol, v ktor</w:t>
      </w:r>
      <w:r w:rsidR="00FE3347">
        <w:rPr>
          <w:color w:val="000000" w:themeColor="text1"/>
        </w:rPr>
        <w:t>om</w:t>
      </w:r>
      <w:r w:rsidRPr="00322C64">
        <w:rPr>
          <w:color w:val="000000" w:themeColor="text1"/>
        </w:rPr>
        <w:t xml:space="preserve"> bude uvedený minimálne počet zaškolených osôb, rozsah a druh školenia, termín a dĺžka školenia, miesto zaškolenia a osoby zodpovedné za zaškolenie. Presný termín a miesto zaškolenia bude určený po vzájomnom dohovore obidvoch zmluvných strán. Až riadnym splnením povinností podľa tohto článku zmluvy a podľa rozsahu podľa čl. 3 bod 1., 3., 4. a čl. 4 bod 2 tejto zmluvy sa záväzok predávajúceho dodať predmet zmluvy považuje za splnený.</w:t>
      </w:r>
    </w:p>
    <w:p w14:paraId="0B983F45" w14:textId="77777777" w:rsidR="0068565F" w:rsidRPr="00322C64" w:rsidRDefault="0068565F" w:rsidP="0068565F">
      <w:pPr>
        <w:pStyle w:val="text-odsek-1"/>
        <w:rPr>
          <w:color w:val="000000" w:themeColor="text1"/>
        </w:rPr>
      </w:pPr>
      <w:r w:rsidRPr="00322C64">
        <w:rPr>
          <w:color w:val="000000" w:themeColor="text1"/>
        </w:rPr>
        <w:t xml:space="preserve">Zmluvné strany sa dohodli, že o uvedení predmetu zmluvy do prevádzky a jeho kompletnom odovzdaní a prevzatí vyhotovia protokol spôsobom obvyklým pre tento druh tovaru. </w:t>
      </w:r>
    </w:p>
    <w:p w14:paraId="6ABFE4C1" w14:textId="77777777" w:rsidR="0068565F" w:rsidRPr="00322C64" w:rsidRDefault="0068565F" w:rsidP="0068565F">
      <w:pPr>
        <w:pStyle w:val="text-odsek-1"/>
        <w:rPr>
          <w:color w:val="000000" w:themeColor="text1"/>
        </w:rPr>
      </w:pPr>
      <w:r w:rsidRPr="00322C64">
        <w:rPr>
          <w:color w:val="000000" w:themeColor="text1"/>
        </w:rPr>
        <w:t>Súčasťou protokolárneho odovzdania predmetu zmluvy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14:paraId="5EB7B654" w14:textId="77777777" w:rsidR="0068565F" w:rsidRPr="00322C64" w:rsidRDefault="0068565F" w:rsidP="0068565F">
      <w:pPr>
        <w:pStyle w:val="text-odsek-2"/>
        <w:spacing w:before="0"/>
        <w:ind w:left="1077" w:hanging="357"/>
        <w:rPr>
          <w:color w:val="000000" w:themeColor="text1"/>
        </w:rPr>
      </w:pPr>
      <w:r w:rsidRPr="00322C64">
        <w:rPr>
          <w:color w:val="000000" w:themeColor="text1"/>
        </w:rPr>
        <w:t>protokoly o odovzdaní dokumentácie</w:t>
      </w:r>
    </w:p>
    <w:p w14:paraId="48DAAE59" w14:textId="77777777" w:rsidR="0068565F" w:rsidRPr="00322C64" w:rsidRDefault="0068565F" w:rsidP="0068565F">
      <w:pPr>
        <w:pStyle w:val="text-odsek-2"/>
        <w:rPr>
          <w:color w:val="000000" w:themeColor="text1"/>
        </w:rPr>
      </w:pPr>
      <w:r w:rsidRPr="00322C64">
        <w:rPr>
          <w:color w:val="000000" w:themeColor="text1"/>
        </w:rPr>
        <w:t>preberací a inštalačný protokol predmetu zmluvy s uvedením presného názvu a výrobcu tovarov vrátane vykonania preberacej funkčnej skúšky predmetu zmluvy,</w:t>
      </w:r>
    </w:p>
    <w:p w14:paraId="085F7383" w14:textId="77777777" w:rsidR="0068565F" w:rsidRPr="00322C64" w:rsidRDefault="0068565F" w:rsidP="0068565F">
      <w:pPr>
        <w:pStyle w:val="text-odsek-2"/>
        <w:rPr>
          <w:color w:val="000000" w:themeColor="text1"/>
        </w:rPr>
      </w:pPr>
      <w:r w:rsidRPr="00322C64">
        <w:rPr>
          <w:color w:val="000000" w:themeColor="text1"/>
        </w:rPr>
        <w:t xml:space="preserve">•v protokole budú rozpísane položky, z ktorých dodávka predmetu zmluvy pozostáva, </w:t>
      </w:r>
    </w:p>
    <w:p w14:paraId="50DF20A3" w14:textId="77777777" w:rsidR="0068565F" w:rsidRPr="00322C64" w:rsidRDefault="0068565F" w:rsidP="0068565F">
      <w:pPr>
        <w:pStyle w:val="text-odsek-2"/>
        <w:rPr>
          <w:color w:val="000000" w:themeColor="text1"/>
        </w:rPr>
      </w:pPr>
      <w:r w:rsidRPr="00322C64">
        <w:rPr>
          <w:color w:val="000000" w:themeColor="text1"/>
        </w:rPr>
        <w:t>záručný list - potvrdenia záruky na jednotlivé funkčné celky predmetu zmluvy a ich komponenty,</w:t>
      </w:r>
    </w:p>
    <w:p w14:paraId="1AF3E1F6" w14:textId="77777777" w:rsidR="0068565F" w:rsidRPr="00322C64" w:rsidRDefault="0068565F" w:rsidP="0068565F">
      <w:pPr>
        <w:pStyle w:val="text-odsek-2"/>
        <w:rPr>
          <w:color w:val="000000" w:themeColor="text1"/>
        </w:rPr>
      </w:pPr>
      <w:r w:rsidRPr="00322C64">
        <w:rPr>
          <w:color w:val="000000" w:themeColor="text1"/>
        </w:rPr>
        <w:t>protokol o odbornom zaškolení obsluhujúceho personálu podľa bodu 1.,</w:t>
      </w:r>
    </w:p>
    <w:p w14:paraId="19305E8E" w14:textId="77777777" w:rsidR="0068565F" w:rsidRPr="00FE3347" w:rsidRDefault="0068565F" w:rsidP="0068565F">
      <w:pPr>
        <w:pStyle w:val="text-odsek-2"/>
        <w:rPr>
          <w:color w:val="000000" w:themeColor="text1"/>
        </w:rPr>
      </w:pPr>
      <w:r w:rsidRPr="00FE3347">
        <w:rPr>
          <w:color w:val="000000" w:themeColor="text1"/>
        </w:rPr>
        <w:t xml:space="preserve">kompletná dokumentácia a návod na obsluhu a používanie </w:t>
      </w:r>
      <w:r w:rsidR="00AE7E57" w:rsidRPr="00FE3347">
        <w:rPr>
          <w:color w:val="000000" w:themeColor="text1"/>
        </w:rPr>
        <w:t>tovaru</w:t>
      </w:r>
      <w:r w:rsidRPr="00FE3347">
        <w:rPr>
          <w:color w:val="000000" w:themeColor="text1"/>
        </w:rPr>
        <w:t xml:space="preserve"> v slovenskom jazyku,</w:t>
      </w:r>
    </w:p>
    <w:p w14:paraId="6FA82C4C" w14:textId="77777777" w:rsidR="0068565F" w:rsidRPr="00FE3347" w:rsidRDefault="0068565F" w:rsidP="0068565F">
      <w:pPr>
        <w:pStyle w:val="text-odsek-2"/>
        <w:rPr>
          <w:color w:val="000000" w:themeColor="text1"/>
        </w:rPr>
      </w:pPr>
      <w:r w:rsidRPr="00FE3347">
        <w:rPr>
          <w:color w:val="000000" w:themeColor="text1"/>
        </w:rPr>
        <w:t xml:space="preserve">EC </w:t>
      </w:r>
      <w:proofErr w:type="spellStart"/>
      <w:r w:rsidRPr="00FE3347">
        <w:rPr>
          <w:color w:val="000000" w:themeColor="text1"/>
        </w:rPr>
        <w:t>Declaracion</w:t>
      </w:r>
      <w:proofErr w:type="spellEnd"/>
      <w:r w:rsidRPr="00FE3347">
        <w:rPr>
          <w:color w:val="000000" w:themeColor="text1"/>
        </w:rPr>
        <w:t xml:space="preserve"> </w:t>
      </w:r>
      <w:proofErr w:type="spellStart"/>
      <w:r w:rsidRPr="00FE3347">
        <w:rPr>
          <w:color w:val="000000" w:themeColor="text1"/>
        </w:rPr>
        <w:t>comformity</w:t>
      </w:r>
      <w:proofErr w:type="spellEnd"/>
      <w:r w:rsidRPr="00FE3347">
        <w:rPr>
          <w:color w:val="000000" w:themeColor="text1"/>
        </w:rPr>
        <w:t xml:space="preserve"> - ES vyhlásenie o zhode, vrátane certifikátov,</w:t>
      </w:r>
    </w:p>
    <w:p w14:paraId="21B86116" w14:textId="77777777" w:rsidR="0068565F" w:rsidRPr="00322C64" w:rsidRDefault="0068565F" w:rsidP="0068565F">
      <w:pPr>
        <w:pStyle w:val="text-odsek-2"/>
        <w:rPr>
          <w:color w:val="000000" w:themeColor="text1"/>
        </w:rPr>
      </w:pPr>
      <w:r w:rsidRPr="00322C64">
        <w:rPr>
          <w:color w:val="000000" w:themeColor="text1"/>
        </w:rPr>
        <w:t>Iné relevantne doklady.</w:t>
      </w:r>
    </w:p>
    <w:p w14:paraId="39715E09" w14:textId="77777777" w:rsidR="0068565F" w:rsidRPr="00322C64" w:rsidRDefault="0068565F" w:rsidP="0068565F">
      <w:pPr>
        <w:pStyle w:val="text-odsek-1"/>
        <w:rPr>
          <w:color w:val="000000" w:themeColor="text1"/>
        </w:rPr>
      </w:pPr>
      <w:r w:rsidRPr="00322C64">
        <w:rPr>
          <w:color w:val="000000" w:themeColor="text1"/>
        </w:rPr>
        <w:t>Kupujúci nadobúda vlastnícke právo k predmetu zmluvy a prechádza na neho nebezpečenstvo škody na tovare, momentom protokolárneho prevzatia predmetu zmluvy.</w:t>
      </w:r>
    </w:p>
    <w:p w14:paraId="4D315F54" w14:textId="77777777" w:rsidR="0068565F" w:rsidRPr="00322C64" w:rsidRDefault="0068565F" w:rsidP="0068565F">
      <w:pPr>
        <w:pStyle w:val="text-odsek-1"/>
        <w:rPr>
          <w:color w:val="000000" w:themeColor="text1"/>
        </w:rPr>
      </w:pPr>
      <w:r w:rsidRPr="00322C64">
        <w:rPr>
          <w:color w:val="000000" w:themeColor="text1"/>
        </w:rPr>
        <w:t xml:space="preserve">Predávajúci je povinný vykonať dodávku </w:t>
      </w:r>
      <w:r w:rsidR="0049544F">
        <w:rPr>
          <w:color w:val="000000" w:themeColor="text1"/>
        </w:rPr>
        <w:t>predmetu zmluvy</w:t>
      </w:r>
      <w:r w:rsidRPr="00322C64">
        <w:rPr>
          <w:color w:val="000000" w:themeColor="text1"/>
        </w:rPr>
        <w:t xml:space="preserve"> v súlade:</w:t>
      </w:r>
    </w:p>
    <w:p w14:paraId="7A22EE1B" w14:textId="77777777" w:rsidR="0068565F" w:rsidRPr="00322C64" w:rsidRDefault="0068565F" w:rsidP="0068565F">
      <w:pPr>
        <w:pStyle w:val="text-odsek-2"/>
        <w:spacing w:before="0"/>
        <w:ind w:left="1077" w:hanging="357"/>
        <w:rPr>
          <w:color w:val="000000" w:themeColor="text1"/>
        </w:rPr>
      </w:pPr>
      <w:r w:rsidRPr="00322C64">
        <w:rPr>
          <w:color w:val="000000" w:themeColor="text1"/>
        </w:rPr>
        <w:t xml:space="preserve">so všeobecne záväznými právnymi predpismi, </w:t>
      </w:r>
    </w:p>
    <w:p w14:paraId="291584C9" w14:textId="77777777" w:rsidR="0068565F" w:rsidRPr="00322C64" w:rsidRDefault="0068565F" w:rsidP="0068565F">
      <w:pPr>
        <w:pStyle w:val="text-odsek-2"/>
        <w:rPr>
          <w:color w:val="000000" w:themeColor="text1"/>
        </w:rPr>
      </w:pPr>
      <w:r w:rsidRPr="00322C64">
        <w:rPr>
          <w:color w:val="000000" w:themeColor="text1"/>
        </w:rPr>
        <w:t>s technickými normami,</w:t>
      </w:r>
    </w:p>
    <w:p w14:paraId="3993D9FA" w14:textId="77777777" w:rsidR="0068565F" w:rsidRPr="00322C64" w:rsidRDefault="0068565F" w:rsidP="0068565F">
      <w:pPr>
        <w:pStyle w:val="text-odsek-2"/>
        <w:rPr>
          <w:color w:val="000000" w:themeColor="text1"/>
        </w:rPr>
      </w:pPr>
      <w:r w:rsidRPr="00322C64">
        <w:rPr>
          <w:color w:val="000000" w:themeColor="text1"/>
        </w:rPr>
        <w:t>s pokynmi kupujúceho,</w:t>
      </w:r>
    </w:p>
    <w:p w14:paraId="781E262E" w14:textId="77777777" w:rsidR="0068565F" w:rsidRPr="00322C64" w:rsidRDefault="0068565F" w:rsidP="0068565F">
      <w:pPr>
        <w:pStyle w:val="text-odsek-2"/>
        <w:rPr>
          <w:color w:val="000000" w:themeColor="text1"/>
        </w:rPr>
      </w:pPr>
      <w:r w:rsidRPr="00322C64">
        <w:rPr>
          <w:color w:val="000000" w:themeColor="text1"/>
        </w:rPr>
        <w:t xml:space="preserve">s požiadavkou na celkovú funkčnosť a na spôsobilosť predmetu zmluvy na jeho riadne užívanie (prevádzkovanie), v spojitosti s riadnym užívaním predmetu zmluvy, </w:t>
      </w:r>
    </w:p>
    <w:p w14:paraId="37ABB529" w14:textId="77777777" w:rsidR="0068565F" w:rsidRPr="00322C64" w:rsidRDefault="0068565F" w:rsidP="0068565F">
      <w:pPr>
        <w:pStyle w:val="text-odsek-2"/>
        <w:rPr>
          <w:color w:val="000000" w:themeColor="text1"/>
        </w:rPr>
      </w:pPr>
      <w:r w:rsidRPr="00322C64">
        <w:rPr>
          <w:color w:val="000000" w:themeColor="text1"/>
        </w:rPr>
        <w:t>s hygienickými predpismi.</w:t>
      </w:r>
    </w:p>
    <w:p w14:paraId="5151C8E0" w14:textId="77777777" w:rsidR="0068565F" w:rsidRPr="00322C64" w:rsidRDefault="0068565F" w:rsidP="0068565F">
      <w:pPr>
        <w:pStyle w:val="Nadpis3"/>
        <w:rPr>
          <w:color w:val="000000" w:themeColor="text1"/>
        </w:rPr>
      </w:pPr>
    </w:p>
    <w:p w14:paraId="49941131" w14:textId="77777777" w:rsidR="0068565F" w:rsidRPr="00322C64" w:rsidRDefault="0068565F" w:rsidP="0068565F">
      <w:pPr>
        <w:pStyle w:val="Nadpis3-b"/>
        <w:rPr>
          <w:color w:val="000000" w:themeColor="text1"/>
        </w:rPr>
      </w:pPr>
      <w:r w:rsidRPr="00322C64">
        <w:rPr>
          <w:color w:val="000000" w:themeColor="text1"/>
        </w:rPr>
        <w:t>Kúpna cena a platobné podmienky</w:t>
      </w:r>
    </w:p>
    <w:p w14:paraId="50645A25" w14:textId="77777777" w:rsidR="009617FC" w:rsidRDefault="0068565F" w:rsidP="0049544F">
      <w:pPr>
        <w:pStyle w:val="text-odsek-1"/>
        <w:rPr>
          <w:color w:val="000000" w:themeColor="text1"/>
        </w:rPr>
      </w:pPr>
      <w:r w:rsidRPr="00322C64">
        <w:rPr>
          <w:color w:val="000000" w:themeColor="text1"/>
        </w:rPr>
        <w:t xml:space="preserve">Cena za predmet zmluvy podľa tejto zmluvy je výsledkom procesu </w:t>
      </w:r>
      <w:r w:rsidR="007571D1">
        <w:rPr>
          <w:color w:val="000000" w:themeColor="text1"/>
        </w:rPr>
        <w:t>zadávania zákazky</w:t>
      </w:r>
      <w:r w:rsidRPr="00322C64">
        <w:rPr>
          <w:color w:val="000000" w:themeColor="text1"/>
        </w:rPr>
        <w:t xml:space="preserve"> a je stanovená dohodou zmluvných strán v zmysle zákona č. 18/1996 Z. z. o cenách v znení neskorších predpisov a vyhlášky MF SR č. 87/1996 Z. z., ktorou sa vykonáva zákon č. 18/1996 Z. z. o cená</w:t>
      </w:r>
      <w:r w:rsidR="0049544F">
        <w:rPr>
          <w:color w:val="000000" w:themeColor="text1"/>
        </w:rPr>
        <w:t>ch v znení neskorších predpisov</w:t>
      </w:r>
      <w:r w:rsidR="007571D1">
        <w:rPr>
          <w:color w:val="000000" w:themeColor="text1"/>
        </w:rPr>
        <w:t>,</w:t>
      </w:r>
      <w:r w:rsidR="0049544F">
        <w:rPr>
          <w:color w:val="000000" w:themeColor="text1"/>
        </w:rPr>
        <w:t xml:space="preserve"> </w:t>
      </w:r>
      <w:r w:rsidR="007571D1">
        <w:rPr>
          <w:color w:val="000000" w:themeColor="text1"/>
        </w:rPr>
        <w:t>v nasledovnom vyjadrení</w:t>
      </w:r>
      <w:r w:rsidR="007571D1">
        <w:rPr>
          <w:rStyle w:val="Odkaznapoznmkupodiarou"/>
          <w:color w:val="000000" w:themeColor="text1"/>
        </w:rPr>
        <w:footnoteReference w:id="2"/>
      </w:r>
      <w:r w:rsidR="007571D1">
        <w:rPr>
          <w:color w:val="000000" w:themeColor="text1"/>
        </w:rPr>
        <w:t>:</w:t>
      </w:r>
    </w:p>
    <w:p w14:paraId="34E31303" w14:textId="77777777" w:rsidR="007571D1" w:rsidRDefault="007571D1" w:rsidP="007571D1">
      <w:pPr>
        <w:pStyle w:val="text-odsek-1"/>
        <w:numPr>
          <w:ilvl w:val="0"/>
          <w:numId w:val="0"/>
        </w:numPr>
        <w:spacing w:before="0"/>
        <w:ind w:left="720"/>
        <w:rPr>
          <w:color w:val="000000" w:themeColor="text1"/>
        </w:rPr>
      </w:pPr>
    </w:p>
    <w:p w14:paraId="065D1E34" w14:textId="20B0959D" w:rsidR="007571D1" w:rsidRPr="00451C63" w:rsidRDefault="007571D1" w:rsidP="007571D1">
      <w:pPr>
        <w:pStyle w:val="text-odsek-1"/>
        <w:numPr>
          <w:ilvl w:val="0"/>
          <w:numId w:val="0"/>
        </w:numPr>
        <w:spacing w:before="0"/>
        <w:ind w:left="720"/>
        <w:rPr>
          <w:color w:val="000000" w:themeColor="text1"/>
        </w:rPr>
      </w:pPr>
      <w:r w:rsidRPr="007571D1">
        <w:rPr>
          <w:color w:val="000000" w:themeColor="text1"/>
        </w:rPr>
        <w:t>Lo</w:t>
      </w:r>
      <w:r w:rsidR="00003D00">
        <w:rPr>
          <w:color w:val="000000" w:themeColor="text1"/>
        </w:rPr>
        <w:t xml:space="preserve">gický celok - </w:t>
      </w:r>
      <w:r w:rsidRPr="007571D1">
        <w:rPr>
          <w:color w:val="000000" w:themeColor="text1"/>
        </w:rPr>
        <w:t>vertikálne CNC vŕtacie centrum</w:t>
      </w:r>
      <w:r w:rsidR="007477C7">
        <w:rPr>
          <w:color w:val="000000" w:themeColor="text1"/>
        </w:rPr>
        <w:t xml:space="preserve"> </w:t>
      </w:r>
      <w:r w:rsidR="00343225" w:rsidRPr="00451C63">
        <w:rPr>
          <w:color w:val="000000" w:themeColor="text1"/>
        </w:rPr>
        <w:t>(</w:t>
      </w:r>
      <w:r w:rsidR="007477C7" w:rsidRPr="00451C63">
        <w:rPr>
          <w:color w:val="000000" w:themeColor="text1"/>
        </w:rPr>
        <w:t>1 ks</w:t>
      </w:r>
      <w:r w:rsidR="00343225" w:rsidRPr="00451C63">
        <w:rPr>
          <w:color w:val="000000" w:themeColor="text1"/>
        </w:rPr>
        <w:t>)</w:t>
      </w:r>
    </w:p>
    <w:p w14:paraId="3D5C68A3" w14:textId="77777777" w:rsidR="007571D1" w:rsidRPr="007571D1" w:rsidRDefault="007571D1" w:rsidP="007571D1">
      <w:pPr>
        <w:pStyle w:val="text-odsek-1"/>
        <w:numPr>
          <w:ilvl w:val="0"/>
          <w:numId w:val="0"/>
        </w:numPr>
        <w:spacing w:before="0"/>
        <w:ind w:left="720"/>
        <w:rPr>
          <w:color w:val="000000" w:themeColor="text1"/>
        </w:rPr>
      </w:pPr>
      <w:r w:rsidRPr="007571D1">
        <w:rPr>
          <w:color w:val="000000" w:themeColor="text1"/>
        </w:rPr>
        <w:t>Cena bez DPH:</w:t>
      </w:r>
      <w:r w:rsidRPr="007571D1">
        <w:rPr>
          <w:color w:val="000000" w:themeColor="text1"/>
        </w:rPr>
        <w:tab/>
        <w:t>......................- €, slovom: ......................... €</w:t>
      </w:r>
    </w:p>
    <w:p w14:paraId="1D271473" w14:textId="77777777" w:rsidR="007571D1" w:rsidRPr="007571D1" w:rsidRDefault="007571D1" w:rsidP="007571D1">
      <w:pPr>
        <w:pStyle w:val="text-odsek-1"/>
        <w:numPr>
          <w:ilvl w:val="0"/>
          <w:numId w:val="0"/>
        </w:numPr>
        <w:spacing w:before="0"/>
        <w:ind w:left="720"/>
        <w:rPr>
          <w:color w:val="000000" w:themeColor="text1"/>
        </w:rPr>
      </w:pPr>
      <w:r w:rsidRPr="007571D1">
        <w:rPr>
          <w:color w:val="000000" w:themeColor="text1"/>
        </w:rPr>
        <w:t>DPH 20%:</w:t>
      </w:r>
      <w:r w:rsidRPr="007571D1">
        <w:rPr>
          <w:color w:val="000000" w:themeColor="text1"/>
        </w:rPr>
        <w:tab/>
        <w:t>.....................,- €, slovom: ......................... €</w:t>
      </w:r>
    </w:p>
    <w:p w14:paraId="7F485471" w14:textId="77777777" w:rsidR="0068565F" w:rsidRDefault="007571D1" w:rsidP="007571D1">
      <w:pPr>
        <w:pStyle w:val="text-odsek-1"/>
        <w:numPr>
          <w:ilvl w:val="0"/>
          <w:numId w:val="0"/>
        </w:numPr>
        <w:spacing w:before="0"/>
        <w:ind w:left="720"/>
        <w:rPr>
          <w:color w:val="000000" w:themeColor="text1"/>
        </w:rPr>
      </w:pPr>
      <w:r w:rsidRPr="007571D1">
        <w:rPr>
          <w:color w:val="000000" w:themeColor="text1"/>
        </w:rPr>
        <w:t>Cena s DPH:</w:t>
      </w:r>
      <w:r w:rsidRPr="007571D1">
        <w:rPr>
          <w:color w:val="000000" w:themeColor="text1"/>
        </w:rPr>
        <w:tab/>
        <w:t>.....................,- €, slovom: ......................... €</w:t>
      </w:r>
      <w:r w:rsidR="0049544F">
        <w:rPr>
          <w:color w:val="000000" w:themeColor="text1"/>
        </w:rPr>
        <w:t>.</w:t>
      </w:r>
    </w:p>
    <w:p w14:paraId="14DC7CFF" w14:textId="77777777" w:rsidR="007571D1" w:rsidRDefault="007571D1" w:rsidP="007571D1">
      <w:pPr>
        <w:pStyle w:val="text-odsek-1"/>
        <w:numPr>
          <w:ilvl w:val="0"/>
          <w:numId w:val="0"/>
        </w:numPr>
        <w:spacing w:before="0"/>
        <w:ind w:left="720"/>
        <w:rPr>
          <w:color w:val="000000" w:themeColor="text1"/>
        </w:rPr>
      </w:pPr>
    </w:p>
    <w:p w14:paraId="69B4058C" w14:textId="77777777" w:rsidR="00671C5B" w:rsidRDefault="00671C5B" w:rsidP="007571D1">
      <w:pPr>
        <w:pStyle w:val="text-odsek-1"/>
        <w:numPr>
          <w:ilvl w:val="0"/>
          <w:numId w:val="0"/>
        </w:numPr>
        <w:spacing w:before="0"/>
        <w:ind w:left="720"/>
        <w:rPr>
          <w:color w:val="000000" w:themeColor="text1"/>
        </w:rPr>
      </w:pPr>
    </w:p>
    <w:p w14:paraId="3A45AD91" w14:textId="1DEB7D55" w:rsidR="007571D1" w:rsidRPr="00451C63" w:rsidRDefault="007571D1" w:rsidP="007571D1">
      <w:pPr>
        <w:pStyle w:val="text-odsek-1"/>
        <w:numPr>
          <w:ilvl w:val="0"/>
          <w:numId w:val="0"/>
        </w:numPr>
        <w:spacing w:before="0"/>
        <w:ind w:left="720"/>
        <w:rPr>
          <w:color w:val="000000" w:themeColor="text1"/>
        </w:rPr>
      </w:pPr>
      <w:r w:rsidRPr="007571D1">
        <w:rPr>
          <w:color w:val="000000" w:themeColor="text1"/>
        </w:rPr>
        <w:lastRenderedPageBreak/>
        <w:t xml:space="preserve">Logický celok </w:t>
      </w:r>
      <w:r w:rsidR="00003D00">
        <w:rPr>
          <w:color w:val="000000" w:themeColor="text1"/>
        </w:rPr>
        <w:t xml:space="preserve">- </w:t>
      </w:r>
      <w:r w:rsidR="00003D00" w:rsidRPr="00003D00">
        <w:rPr>
          <w:color w:val="000000" w:themeColor="text1"/>
        </w:rPr>
        <w:t xml:space="preserve">formátovacia </w:t>
      </w:r>
      <w:r w:rsidR="00003D00" w:rsidRPr="00451C63">
        <w:rPr>
          <w:color w:val="000000" w:themeColor="text1"/>
        </w:rPr>
        <w:t xml:space="preserve">píla </w:t>
      </w:r>
      <w:r w:rsidR="00343225" w:rsidRPr="00451C63">
        <w:rPr>
          <w:color w:val="000000" w:themeColor="text1"/>
        </w:rPr>
        <w:t>(</w:t>
      </w:r>
      <w:r w:rsidR="007477C7" w:rsidRPr="00451C63">
        <w:rPr>
          <w:color w:val="000000" w:themeColor="text1"/>
        </w:rPr>
        <w:t>1 ks</w:t>
      </w:r>
      <w:r w:rsidR="00343225" w:rsidRPr="00451C63">
        <w:rPr>
          <w:color w:val="000000" w:themeColor="text1"/>
        </w:rPr>
        <w:t>)</w:t>
      </w:r>
    </w:p>
    <w:p w14:paraId="1E20681F" w14:textId="77777777" w:rsidR="007571D1" w:rsidRPr="007571D1" w:rsidRDefault="007571D1" w:rsidP="007571D1">
      <w:pPr>
        <w:pStyle w:val="text-odsek-1"/>
        <w:numPr>
          <w:ilvl w:val="0"/>
          <w:numId w:val="0"/>
        </w:numPr>
        <w:spacing w:before="0"/>
        <w:ind w:left="720"/>
        <w:rPr>
          <w:color w:val="000000" w:themeColor="text1"/>
        </w:rPr>
      </w:pPr>
      <w:r w:rsidRPr="007571D1">
        <w:rPr>
          <w:color w:val="000000" w:themeColor="text1"/>
        </w:rPr>
        <w:t>Cena bez DPH:</w:t>
      </w:r>
      <w:r w:rsidRPr="007571D1">
        <w:rPr>
          <w:color w:val="000000" w:themeColor="text1"/>
        </w:rPr>
        <w:tab/>
        <w:t>......................- €, slovom: ......................... €</w:t>
      </w:r>
    </w:p>
    <w:p w14:paraId="5C473BEF" w14:textId="77777777" w:rsidR="007571D1" w:rsidRPr="007571D1" w:rsidRDefault="007571D1" w:rsidP="007571D1">
      <w:pPr>
        <w:pStyle w:val="text-odsek-1"/>
        <w:numPr>
          <w:ilvl w:val="0"/>
          <w:numId w:val="0"/>
        </w:numPr>
        <w:spacing w:before="0"/>
        <w:ind w:left="720"/>
        <w:rPr>
          <w:color w:val="000000" w:themeColor="text1"/>
        </w:rPr>
      </w:pPr>
      <w:r w:rsidRPr="007571D1">
        <w:rPr>
          <w:color w:val="000000" w:themeColor="text1"/>
        </w:rPr>
        <w:t>DPH 20%:</w:t>
      </w:r>
      <w:r w:rsidRPr="007571D1">
        <w:rPr>
          <w:color w:val="000000" w:themeColor="text1"/>
        </w:rPr>
        <w:tab/>
        <w:t>.....................,- €, slovom: ......................... €</w:t>
      </w:r>
    </w:p>
    <w:p w14:paraId="33D33563" w14:textId="77777777" w:rsidR="007571D1" w:rsidRDefault="007571D1" w:rsidP="007571D1">
      <w:pPr>
        <w:pStyle w:val="text-odsek-1"/>
        <w:numPr>
          <w:ilvl w:val="0"/>
          <w:numId w:val="0"/>
        </w:numPr>
        <w:spacing w:before="0"/>
        <w:ind w:left="720"/>
        <w:rPr>
          <w:color w:val="000000" w:themeColor="text1"/>
        </w:rPr>
      </w:pPr>
      <w:r w:rsidRPr="007571D1">
        <w:rPr>
          <w:color w:val="000000" w:themeColor="text1"/>
        </w:rPr>
        <w:t>Cena s DPH:</w:t>
      </w:r>
      <w:r w:rsidRPr="007571D1">
        <w:rPr>
          <w:color w:val="000000" w:themeColor="text1"/>
        </w:rPr>
        <w:tab/>
        <w:t>.....................,- €, slovom: ......................... €</w:t>
      </w:r>
      <w:r>
        <w:rPr>
          <w:color w:val="000000" w:themeColor="text1"/>
        </w:rPr>
        <w:t>.</w:t>
      </w:r>
    </w:p>
    <w:p w14:paraId="48B3F094" w14:textId="77777777" w:rsidR="0068565F" w:rsidRPr="00322C64" w:rsidRDefault="0068565F" w:rsidP="0068565F">
      <w:pPr>
        <w:pStyle w:val="text-odsek-1"/>
        <w:rPr>
          <w:color w:val="000000" w:themeColor="text1"/>
        </w:rPr>
      </w:pPr>
      <w:r w:rsidRPr="00322C64">
        <w:rPr>
          <w:color w:val="000000" w:themeColor="text1"/>
        </w:rPr>
        <w:t xml:space="preserve">V kúpnej cene sú zahrnuté všetky náklady predávajúceho spojené s dodaním </w:t>
      </w:r>
      <w:r w:rsidR="0049544F">
        <w:rPr>
          <w:color w:val="000000" w:themeColor="text1"/>
        </w:rPr>
        <w:t xml:space="preserve">predmetu zmluvy </w:t>
      </w:r>
      <w:r w:rsidRPr="00322C64">
        <w:rPr>
          <w:color w:val="000000" w:themeColor="text1"/>
        </w:rPr>
        <w:t>a prevodom vlastníckeho práva, vrátane nákladov na dopravu do miesta dodania, poistenie, náklady inštalácie, skúšobnej prevádzky, záručného servisu, zaškolenia zamestnancov a pod., tak ako je to uvedené v článku 3. tejto zmluvy.</w:t>
      </w:r>
    </w:p>
    <w:p w14:paraId="3A2140E5" w14:textId="77777777" w:rsidR="0068565F" w:rsidRPr="00322C64" w:rsidRDefault="0068565F" w:rsidP="009617FC">
      <w:pPr>
        <w:pStyle w:val="text-odsek-1"/>
      </w:pPr>
      <w:r w:rsidRPr="00322C64">
        <w:t xml:space="preserve">Predávajúci berie na vedomie, že predmet zákazky bude spolufinancovaný v rámci Operačného programu </w:t>
      </w:r>
      <w:r w:rsidR="00903D71">
        <w:rPr>
          <w:color w:val="000000" w:themeColor="text1"/>
        </w:rPr>
        <w:t>Výskum a inovácie</w:t>
      </w:r>
      <w:r w:rsidR="0049544F" w:rsidRPr="0049544F">
        <w:rPr>
          <w:color w:val="000000" w:themeColor="text1"/>
        </w:rPr>
        <w:t xml:space="preserve">, kód výzvy: </w:t>
      </w:r>
      <w:proofErr w:type="spellStart"/>
      <w:r w:rsidR="009C52D2" w:rsidRPr="009C52D2">
        <w:t>OPVaI</w:t>
      </w:r>
      <w:proofErr w:type="spellEnd"/>
      <w:r w:rsidR="009C52D2" w:rsidRPr="009C52D2">
        <w:t>-MH/DP/2018/1.2.2-21</w:t>
      </w:r>
      <w:r w:rsidRPr="00322C64">
        <w:t>.</w:t>
      </w:r>
    </w:p>
    <w:p w14:paraId="28C376F2" w14:textId="2F651DA2" w:rsidR="0068565F" w:rsidRPr="00451C63" w:rsidRDefault="0068565F" w:rsidP="0068565F">
      <w:pPr>
        <w:pStyle w:val="text-odsek-1"/>
        <w:rPr>
          <w:color w:val="000000" w:themeColor="text1"/>
        </w:rPr>
      </w:pPr>
      <w:r w:rsidRPr="00451C63">
        <w:rPr>
          <w:color w:val="000000" w:themeColor="text1"/>
        </w:rPr>
        <w:t xml:space="preserve">Kúpnu cenu za predmet zmluvy sa kupujúci zaväzuje zaplatiť predávajúcemu na základe faktúry riadne vystavenej predávajúcim a doručenej kupujúcemu. Predávajúci je oprávnený vystaviť faktúru najskôr v deň protokolárneho odovzdania a prevzatia predmetu zmluvy, čo bude potvrdené Odovzdávacím protokolom. Splatnosť faktúry je </w:t>
      </w:r>
      <w:r w:rsidR="007477C7" w:rsidRPr="00451C63">
        <w:rPr>
          <w:color w:val="000000" w:themeColor="text1"/>
        </w:rPr>
        <w:t>60</w:t>
      </w:r>
      <w:r w:rsidRPr="00451C63">
        <w:rPr>
          <w:color w:val="000000" w:themeColor="text1"/>
        </w:rPr>
        <w:t xml:space="preserve"> dní odo dňa jej doručenia kupujúcemu, bezhotovostným prevodom na účet predávajúceho uvedený na faktúre. </w:t>
      </w:r>
      <w:r w:rsidR="007477C7" w:rsidRPr="00451C63">
        <w:rPr>
          <w:color w:val="000000" w:themeColor="text1"/>
        </w:rPr>
        <w:t>Vzhľadom na zvolený systém financovania projektu, omeškanie kupujúceho s úhradou faktúr spôsobené meškaním úhrad zo strany riadiaceho/sprostredkovateľského orgánu  nebude brané ako omeškanie platby so strany kupujúceho</w:t>
      </w:r>
      <w:r w:rsidR="0083216F" w:rsidRPr="00451C63">
        <w:rPr>
          <w:color w:val="000000" w:themeColor="text1"/>
        </w:rPr>
        <w:t>,</w:t>
      </w:r>
      <w:r w:rsidR="007477C7" w:rsidRPr="00451C63">
        <w:rPr>
          <w:color w:val="000000" w:themeColor="text1"/>
        </w:rPr>
        <w:t xml:space="preserve"> a predávajúci si nebude uplatňovať úrok z omeškania podľa bodu </w:t>
      </w:r>
      <w:r w:rsidR="0083216F" w:rsidRPr="00451C63">
        <w:rPr>
          <w:color w:val="000000" w:themeColor="text1"/>
        </w:rPr>
        <w:t>8</w:t>
      </w:r>
      <w:r w:rsidR="007477C7" w:rsidRPr="00451C63">
        <w:rPr>
          <w:color w:val="000000" w:themeColor="text1"/>
        </w:rPr>
        <w:t xml:space="preserve"> </w:t>
      </w:r>
      <w:r w:rsidR="0083216F" w:rsidRPr="00451C63">
        <w:rPr>
          <w:color w:val="000000" w:themeColor="text1"/>
        </w:rPr>
        <w:t>tohto článku zmluvy</w:t>
      </w:r>
      <w:r w:rsidR="007477C7" w:rsidRPr="00451C63">
        <w:rPr>
          <w:color w:val="000000" w:themeColor="text1"/>
        </w:rPr>
        <w:t>.</w:t>
      </w:r>
    </w:p>
    <w:p w14:paraId="6DB6EF03" w14:textId="77777777" w:rsidR="0068565F" w:rsidRPr="00322C64" w:rsidRDefault="0068565F" w:rsidP="0068565F">
      <w:pPr>
        <w:pStyle w:val="text-odsek-1"/>
        <w:rPr>
          <w:color w:val="000000" w:themeColor="text1"/>
        </w:rPr>
      </w:pPr>
      <w:r w:rsidRPr="00451C63">
        <w:rPr>
          <w:color w:val="000000" w:themeColor="text1"/>
        </w:rPr>
        <w:t xml:space="preserve">Prílohou faktúry vystavenej predávajúcim musia </w:t>
      </w:r>
      <w:r w:rsidRPr="00322C64">
        <w:rPr>
          <w:color w:val="000000" w:themeColor="text1"/>
        </w:rPr>
        <w:t>byť protokoly zo zaškolenia obsluhy podľa čl. 5 bod 1. a protokoly a iné listiny podľa čl. 5 bod 2.  a 3.</w:t>
      </w:r>
    </w:p>
    <w:p w14:paraId="1DFC42C6" w14:textId="77777777" w:rsidR="0068565F" w:rsidRPr="00322C64" w:rsidRDefault="0068565F" w:rsidP="0068565F">
      <w:pPr>
        <w:pStyle w:val="text-odsek-1"/>
        <w:rPr>
          <w:color w:val="000000" w:themeColor="text1"/>
        </w:rPr>
      </w:pPr>
      <w:r w:rsidRPr="00322C64">
        <w:rPr>
          <w:color w:val="000000" w:themeColor="text1"/>
        </w:rPr>
        <w:t xml:space="preserve">Faktúra musí obsahovať náležitosti daňového dokladu podľa § 71 ods. 2 zákona č. 222/2004 Z. z. o dani z pridanej hodnoty v znení neskorších predpisov </w:t>
      </w:r>
      <w:r w:rsidRPr="00322C64">
        <w:rPr>
          <w:rFonts w:cs="Arial"/>
          <w:color w:val="000000" w:themeColor="text1"/>
        </w:rPr>
        <w:t>a bude obsahovať:</w:t>
      </w:r>
    </w:p>
    <w:p w14:paraId="719A62FE" w14:textId="77777777" w:rsidR="0068565F" w:rsidRPr="00322C64" w:rsidRDefault="0068565F" w:rsidP="0068565F">
      <w:pPr>
        <w:pStyle w:val="text-odsek-2"/>
        <w:rPr>
          <w:color w:val="000000" w:themeColor="text1"/>
        </w:rPr>
      </w:pPr>
      <w:r w:rsidRPr="00322C64">
        <w:rPr>
          <w:color w:val="000000" w:themeColor="text1"/>
        </w:rPr>
        <w:t>označenie povinnej a oprávnenej osoby, sídlo, IČO, DIČ,</w:t>
      </w:r>
    </w:p>
    <w:p w14:paraId="4AD4ABE6" w14:textId="77777777" w:rsidR="0068565F" w:rsidRPr="00322C64" w:rsidRDefault="0068565F" w:rsidP="0068565F">
      <w:pPr>
        <w:pStyle w:val="text-odsek-2"/>
        <w:rPr>
          <w:color w:val="000000" w:themeColor="text1"/>
        </w:rPr>
      </w:pPr>
      <w:r w:rsidRPr="00322C64">
        <w:rPr>
          <w:color w:val="000000" w:themeColor="text1"/>
        </w:rPr>
        <w:t>číslo a názov tejto zmluvy,</w:t>
      </w:r>
    </w:p>
    <w:p w14:paraId="5BD379AF" w14:textId="77777777" w:rsidR="0068565F" w:rsidRPr="00322C64" w:rsidRDefault="0068565F" w:rsidP="0068565F">
      <w:pPr>
        <w:pStyle w:val="text-odsek-2"/>
        <w:rPr>
          <w:color w:val="000000" w:themeColor="text1"/>
        </w:rPr>
      </w:pPr>
      <w:r w:rsidRPr="00322C64">
        <w:rPr>
          <w:color w:val="000000" w:themeColor="text1"/>
        </w:rPr>
        <w:t>názov projektu a kód projektu,</w:t>
      </w:r>
    </w:p>
    <w:p w14:paraId="5AF01453" w14:textId="77777777" w:rsidR="0068565F" w:rsidRPr="00322C64" w:rsidRDefault="0068565F" w:rsidP="0068565F">
      <w:pPr>
        <w:pStyle w:val="text-odsek-2"/>
        <w:rPr>
          <w:color w:val="000000" w:themeColor="text1"/>
        </w:rPr>
      </w:pPr>
      <w:r w:rsidRPr="00322C64">
        <w:rPr>
          <w:color w:val="000000" w:themeColor="text1"/>
        </w:rPr>
        <w:t>číslo faktúry, dátum vyhotovenia faktúry, dátum zdaniteľného plnenia,</w:t>
      </w:r>
    </w:p>
    <w:p w14:paraId="4748A79E" w14:textId="77777777" w:rsidR="0068565F" w:rsidRPr="00322C64" w:rsidRDefault="0068565F" w:rsidP="0068565F">
      <w:pPr>
        <w:pStyle w:val="text-odsek-2"/>
        <w:rPr>
          <w:color w:val="000000" w:themeColor="text1"/>
        </w:rPr>
      </w:pPr>
      <w:r w:rsidRPr="00322C64">
        <w:rPr>
          <w:color w:val="000000" w:themeColor="text1"/>
        </w:rPr>
        <w:t>deň dodania tovaru, deň splatnosti faktúry,</w:t>
      </w:r>
    </w:p>
    <w:p w14:paraId="49532EB7" w14:textId="77777777" w:rsidR="0068565F" w:rsidRPr="00322C64" w:rsidRDefault="0068565F" w:rsidP="0068565F">
      <w:pPr>
        <w:pStyle w:val="text-odsek-2"/>
        <w:rPr>
          <w:color w:val="000000" w:themeColor="text1"/>
        </w:rPr>
      </w:pPr>
      <w:r w:rsidRPr="00322C64">
        <w:rPr>
          <w:color w:val="000000" w:themeColor="text1"/>
        </w:rPr>
        <w:t>názov a adresu peňažného ústavu predávajúceho,</w:t>
      </w:r>
    </w:p>
    <w:p w14:paraId="173405EA" w14:textId="77777777" w:rsidR="0068565F" w:rsidRPr="00322C64" w:rsidRDefault="0068565F" w:rsidP="0068565F">
      <w:pPr>
        <w:pStyle w:val="text-odsek-2"/>
        <w:rPr>
          <w:color w:val="000000" w:themeColor="text1"/>
        </w:rPr>
      </w:pPr>
      <w:r w:rsidRPr="00322C64">
        <w:rPr>
          <w:color w:val="000000" w:themeColor="text1"/>
        </w:rPr>
        <w:t xml:space="preserve">číslo účtu, na ktorý sa má platiť v tvare IBAN, </w:t>
      </w:r>
    </w:p>
    <w:p w14:paraId="41D396E8" w14:textId="77777777" w:rsidR="0068565F" w:rsidRDefault="0068565F" w:rsidP="0068565F">
      <w:pPr>
        <w:pStyle w:val="text-odsek-2"/>
        <w:rPr>
          <w:color w:val="000000" w:themeColor="text1"/>
        </w:rPr>
      </w:pPr>
      <w:r w:rsidRPr="00322C64">
        <w:rPr>
          <w:color w:val="000000" w:themeColor="text1"/>
        </w:rPr>
        <w:t xml:space="preserve">označenie predmetu dodávky, </w:t>
      </w:r>
    </w:p>
    <w:p w14:paraId="6D512542" w14:textId="77777777" w:rsidR="009617FC" w:rsidRPr="00322C64" w:rsidRDefault="009617FC" w:rsidP="009617FC">
      <w:pPr>
        <w:pStyle w:val="text-odsek-2"/>
        <w:rPr>
          <w:color w:val="000000" w:themeColor="text1"/>
        </w:rPr>
      </w:pPr>
      <w:r w:rsidRPr="009617FC">
        <w:rPr>
          <w:color w:val="000000" w:themeColor="text1"/>
        </w:rPr>
        <w:t>kód projektu v ITMS2014+</w:t>
      </w:r>
      <w:r>
        <w:rPr>
          <w:color w:val="000000" w:themeColor="text1"/>
        </w:rPr>
        <w:t>,</w:t>
      </w:r>
    </w:p>
    <w:p w14:paraId="5D0F5328" w14:textId="77777777" w:rsidR="0068565F" w:rsidRPr="00322C64" w:rsidRDefault="0068565F" w:rsidP="0068565F">
      <w:pPr>
        <w:pStyle w:val="text-odsek-2"/>
        <w:rPr>
          <w:color w:val="000000" w:themeColor="text1"/>
        </w:rPr>
      </w:pPr>
      <w:r w:rsidRPr="00322C64">
        <w:rPr>
          <w:color w:val="000000" w:themeColor="text1"/>
        </w:rPr>
        <w:t>fakturovanú sumu,</w:t>
      </w:r>
    </w:p>
    <w:p w14:paraId="2FF5FAE0" w14:textId="77777777" w:rsidR="0068565F" w:rsidRPr="00322C64" w:rsidRDefault="0068565F" w:rsidP="0068565F">
      <w:pPr>
        <w:pStyle w:val="text-odsek-2"/>
        <w:rPr>
          <w:color w:val="000000" w:themeColor="text1"/>
        </w:rPr>
      </w:pPr>
      <w:r w:rsidRPr="00322C64">
        <w:rPr>
          <w:color w:val="000000" w:themeColor="text1"/>
        </w:rPr>
        <w:t>náležitosti pre účely DPH,</w:t>
      </w:r>
    </w:p>
    <w:p w14:paraId="0AA638F2" w14:textId="77777777" w:rsidR="0068565F" w:rsidRPr="00322C64" w:rsidRDefault="0068565F" w:rsidP="0068565F">
      <w:pPr>
        <w:pStyle w:val="text-odsek-2"/>
        <w:rPr>
          <w:color w:val="000000" w:themeColor="text1"/>
        </w:rPr>
      </w:pPr>
      <w:r w:rsidRPr="00322C64">
        <w:rPr>
          <w:color w:val="000000" w:themeColor="text1"/>
        </w:rPr>
        <w:t>pečiatku a podpis oprávnenej osoby.</w:t>
      </w:r>
    </w:p>
    <w:p w14:paraId="25E36007" w14:textId="26BC4E24" w:rsidR="0068565F" w:rsidRDefault="0068565F" w:rsidP="0068565F">
      <w:pPr>
        <w:pStyle w:val="text-odsek-1"/>
        <w:rPr>
          <w:color w:val="000000" w:themeColor="text1"/>
        </w:rPr>
      </w:pPr>
      <w:r w:rsidRPr="00322C64">
        <w:rPr>
          <w:color w:val="000000" w:themeColor="text1"/>
        </w:rPr>
        <w:t xml:space="preserve">V prípade, že výška kúpnej ceny na faktúre bude nesprávna, alebo ak doručená faktúra nebude obsahovať všetky náležitosti daňového dokladu, alebo náležitosti uvedené v tomto bode, alebo k nej nebude priložená príloha podľa bodu </w:t>
      </w:r>
      <w:r w:rsidR="009617FC">
        <w:rPr>
          <w:color w:val="000000" w:themeColor="text1"/>
        </w:rPr>
        <w:t>5</w:t>
      </w:r>
      <w:r w:rsidRPr="00322C64">
        <w:rPr>
          <w:color w:val="000000" w:themeColor="text1"/>
        </w:rPr>
        <w:t>. vyššie, kupujúci je oprávnený vrátiť faktúru predávajúcemu na jej opravu alebo doplnenie. V tomto prípade začína plynúť nová lehota splatnosti faktúry po jej opätovnom doručení kupujúcemu.</w:t>
      </w:r>
    </w:p>
    <w:p w14:paraId="210E6FC1" w14:textId="3F31673A" w:rsidR="0083216F" w:rsidRPr="00451C63" w:rsidRDefault="0083216F" w:rsidP="0068565F">
      <w:pPr>
        <w:pStyle w:val="text-odsek-1"/>
        <w:rPr>
          <w:color w:val="000000" w:themeColor="text1"/>
        </w:rPr>
      </w:pPr>
      <w:r w:rsidRPr="00451C63">
        <w:rPr>
          <w:color w:val="000000" w:themeColor="text1"/>
        </w:rPr>
        <w:t>Ak je kupujúci v omeškaní so zaplatením faktúry, predávajúci je oprávnený účtovať kupujúcemu úroky z omeškania v sadzbe určenej podľa § 369 ods. 2 Obchodného zákonníka v znení neskorších predpisov.</w:t>
      </w:r>
    </w:p>
    <w:p w14:paraId="1EE7A44B" w14:textId="77777777" w:rsidR="0068565F" w:rsidRPr="00322C64" w:rsidRDefault="0068565F" w:rsidP="0068565F">
      <w:pPr>
        <w:pStyle w:val="Nadpis3"/>
        <w:rPr>
          <w:color w:val="000000" w:themeColor="text1"/>
        </w:rPr>
      </w:pPr>
    </w:p>
    <w:p w14:paraId="37968A1E" w14:textId="77777777" w:rsidR="0068565F" w:rsidRPr="00322C64" w:rsidRDefault="0068565F" w:rsidP="0068565F">
      <w:pPr>
        <w:pStyle w:val="Nadpis3-b"/>
        <w:rPr>
          <w:color w:val="000000" w:themeColor="text1"/>
        </w:rPr>
      </w:pPr>
      <w:r w:rsidRPr="00322C64">
        <w:rPr>
          <w:color w:val="000000" w:themeColor="text1"/>
        </w:rPr>
        <w:t>Zodpovednosť za vady, záruka</w:t>
      </w:r>
    </w:p>
    <w:p w14:paraId="253D7592" w14:textId="77777777" w:rsidR="0068565F" w:rsidRPr="00322C64" w:rsidRDefault="0068565F" w:rsidP="0068565F">
      <w:pPr>
        <w:pStyle w:val="text-odsek-1"/>
        <w:rPr>
          <w:color w:val="000000" w:themeColor="text1"/>
        </w:rPr>
      </w:pPr>
      <w:r w:rsidRPr="00322C64">
        <w:rPr>
          <w:color w:val="000000" w:themeColor="text1"/>
        </w:rPr>
        <w:t xml:space="preserve">Predávajúci je povinný dodať kupujúcemu predmet zmluvy a všetky dodávky s tým spojené v množstve a v akosti podľa podmienok tejto zmluvy a podmienok zadávania zákazky, plne spôsobilý na užívanie na určený účel vyplývajúci z povahy tovaru. Predávajúci sa zaväzuje, že predmet zmluvy ku dňu jeho dodania bude v jeho výlučnom vlastníctve a nebude zaťažený </w:t>
      </w:r>
      <w:r w:rsidRPr="00322C64">
        <w:rPr>
          <w:color w:val="000000" w:themeColor="text1"/>
        </w:rPr>
        <w:lastRenderedPageBreak/>
        <w:t>žiadnymi právami tretích osôb a že zároveň bude spĺňať všetky všeobecne záväzné právne predpisy, technické normy a stanovené požiadavky</w:t>
      </w:r>
      <w:r w:rsidR="00003D00">
        <w:rPr>
          <w:color w:val="000000" w:themeColor="text1"/>
        </w:rPr>
        <w:t xml:space="preserve"> na akosť, kvalitu, funkčnosť a </w:t>
      </w:r>
      <w:r w:rsidRPr="00322C64">
        <w:rPr>
          <w:color w:val="000000" w:themeColor="text1"/>
        </w:rPr>
        <w:t>prevádzkyschopnosť, ako aj všetky bezpečnostné, požiarne, hygienické a zdravotné normy. V prípade, že sa tak nestane, má predmet zmluvy vady.</w:t>
      </w:r>
    </w:p>
    <w:p w14:paraId="41D41F41" w14:textId="10B5C6C6" w:rsidR="0068565F" w:rsidRPr="00322C64" w:rsidRDefault="0068565F" w:rsidP="0068565F">
      <w:pPr>
        <w:pStyle w:val="text-odsek-1"/>
        <w:rPr>
          <w:color w:val="000000" w:themeColor="text1"/>
        </w:rPr>
      </w:pPr>
      <w:r w:rsidRPr="00322C64">
        <w:rPr>
          <w:color w:val="000000" w:themeColor="text1"/>
        </w:rPr>
        <w:t>Predávajúci zodpovedá za právne i faktick</w:t>
      </w:r>
      <w:r w:rsidR="00343225">
        <w:rPr>
          <w:color w:val="000000" w:themeColor="text1"/>
        </w:rPr>
        <w:t>é</w:t>
      </w:r>
      <w:r w:rsidRPr="00322C64">
        <w:rPr>
          <w:color w:val="000000" w:themeColor="text1"/>
        </w:rPr>
        <w:t xml:space="preserve"> vady, ktoré má predmet zmluvy v okamihu prechodu nebezpečenstva škody na kupujúceho, a to aj vtedy, ak sa vada stane zjavnou až po tomto čase, najneskôr však ku dnu uplynutia záručnej doby. Predávajúci zodpovedá aj za vadu, ktorá vznikne až po prechode nebezpečenstva škody na predmete zmluvy na kupujúceho, za podmienky že nevznikla nevhodnou obsluhou, nedodržaním technických prevádzkových podmienok stanovených predávajúcim.</w:t>
      </w:r>
    </w:p>
    <w:p w14:paraId="01BFE9D1" w14:textId="77777777" w:rsidR="0068565F" w:rsidRPr="00322C64" w:rsidRDefault="0068565F" w:rsidP="0068565F">
      <w:pPr>
        <w:pStyle w:val="text-odsek-1"/>
        <w:rPr>
          <w:color w:val="000000" w:themeColor="text1"/>
        </w:rPr>
      </w:pPr>
      <w:r w:rsidRPr="00322C64">
        <w:rPr>
          <w:color w:val="000000" w:themeColor="text1"/>
        </w:rPr>
        <w:t>Predávajúci týmto poskytuje na predmet zmluvy záruku v dĺžke najmenej po dobu 24 mesiacov. Záručná doba na predmet zmluvy bude uvedená v záručnom liste, ktorý bude súčasťou odovzdávajúcej dokumentácie. Záručná doba začína plynúť dňom uvedenia predmetu zmluvy do prevádzky schopného stavu v mieste dodania. Zárukou preberá predávajúci zodpovednosť najmä za to, že predmet zmluvy bude po dojednanú dobu spôsobilý na užívanie na dojednaný účel a bude bez vád. Predávajúci bude na vlastné náklady zabezpečovať záručný servis predmetu zmluvy.</w:t>
      </w:r>
    </w:p>
    <w:p w14:paraId="3A79AB4D" w14:textId="77777777" w:rsidR="0068565F" w:rsidRPr="00322C64" w:rsidRDefault="0068565F" w:rsidP="0068565F">
      <w:pPr>
        <w:pStyle w:val="text-odsek-1"/>
        <w:rPr>
          <w:color w:val="000000" w:themeColor="text1"/>
        </w:rPr>
      </w:pPr>
      <w:r w:rsidRPr="00322C64">
        <w:rPr>
          <w:color w:val="000000" w:themeColor="text1"/>
        </w:rPr>
        <w:t>Záručná doba neplynie po dobu, po ktorú nemohol kupujúci predmet zmluvy užívať pre vady, za ktoré zodpovedá predávajúci.</w:t>
      </w:r>
    </w:p>
    <w:p w14:paraId="68AD818A" w14:textId="77777777" w:rsidR="0068565F" w:rsidRPr="00322C64" w:rsidRDefault="0068565F" w:rsidP="0068565F">
      <w:pPr>
        <w:pStyle w:val="text-odsek-1"/>
        <w:rPr>
          <w:color w:val="000000" w:themeColor="text1"/>
        </w:rPr>
      </w:pPr>
      <w:r w:rsidRPr="00322C64">
        <w:rPr>
          <w:color w:val="000000" w:themeColor="text1"/>
        </w:rPr>
        <w:t>V záručnej dobe predávajúci vykoná bezplatne záručné preventívne servisné prehliadky predmetu zmluvy v predpísanom rozsahu, najmenej však 2 za jeden rok. Poslednú preventívnu servisnú prehliadku predávajúci vykoná dva týždne pred uplynutím záručnej doby a bezplatne odstráni všetky zistené vady a nedostatky predmetu zmluvy.</w:t>
      </w:r>
    </w:p>
    <w:p w14:paraId="634F706F" w14:textId="77777777" w:rsidR="0068565F" w:rsidRPr="00322C64" w:rsidRDefault="0068565F" w:rsidP="0068565F">
      <w:pPr>
        <w:pStyle w:val="text-odsek-1"/>
        <w:rPr>
          <w:color w:val="000000" w:themeColor="text1"/>
        </w:rPr>
      </w:pPr>
      <w:r w:rsidRPr="00322C64">
        <w:rPr>
          <w:color w:val="000000" w:themeColor="text1"/>
        </w:rPr>
        <w:t>Zmluvné strany sa dohodli, že porušenie ktorejkoľvek povinnosti predávajúceho podľa tohto článku zmluvy zo strany predávajúceho je postihov</w:t>
      </w:r>
      <w:r w:rsidR="0094583B">
        <w:rPr>
          <w:color w:val="000000" w:themeColor="text1"/>
        </w:rPr>
        <w:t>ané zmluvnou pokutou vo výške 1</w:t>
      </w:r>
      <w:r w:rsidRPr="00322C64">
        <w:rPr>
          <w:color w:val="000000" w:themeColor="text1"/>
        </w:rPr>
        <w:t>00,- € za každé jednotlivé porušenie povinnosti predávajúceho podľa tohto článku zmluvy.</w:t>
      </w:r>
    </w:p>
    <w:p w14:paraId="79994257" w14:textId="77777777" w:rsidR="0068565F" w:rsidRPr="00322C64" w:rsidRDefault="0068565F" w:rsidP="0068565F">
      <w:pPr>
        <w:pStyle w:val="Nadpis3"/>
        <w:rPr>
          <w:color w:val="000000" w:themeColor="text1"/>
        </w:rPr>
      </w:pPr>
    </w:p>
    <w:p w14:paraId="0792F2A7" w14:textId="77777777" w:rsidR="0068565F" w:rsidRPr="00322C64" w:rsidRDefault="0068565F" w:rsidP="0068565F">
      <w:pPr>
        <w:pStyle w:val="Nadpis3-b"/>
        <w:rPr>
          <w:color w:val="000000" w:themeColor="text1"/>
        </w:rPr>
      </w:pPr>
      <w:r w:rsidRPr="00322C64">
        <w:rPr>
          <w:color w:val="000000" w:themeColor="text1"/>
        </w:rPr>
        <w:t>Oznámenie vád a nároky z vád počas záručnej doby</w:t>
      </w:r>
    </w:p>
    <w:p w14:paraId="2B73ABA3" w14:textId="77777777" w:rsidR="0068565F" w:rsidRPr="00322C64" w:rsidRDefault="0068565F" w:rsidP="0068565F">
      <w:pPr>
        <w:pStyle w:val="text-odsek-1"/>
        <w:rPr>
          <w:color w:val="000000" w:themeColor="text1"/>
        </w:rPr>
      </w:pPr>
      <w:r w:rsidRPr="00322C64">
        <w:rPr>
          <w:color w:val="000000" w:themeColor="text1"/>
        </w:rPr>
        <w:t>Vady predmetu zmluvy je kupujúci povinný reklamovať u predávajúceho bez zbytočného odkladu po ich zistení, najneskôr však do konca záručnej doby. Reklamáciu je kupujúci oprávnený uplatniť nepretržite 24 hodín denne na telefonickú linku ................., alebo e-mailom ....................... Predávajúci a kupujúci sa dohodli, že ustanovenia § 428 ods. 1 písm. b) a c) Obchodného zákonníka sa nepoužijú a kupujúci má nároky z vád predmetu zmluvy vždy, ak tieto vady boli oznámené v  lehote uvedenej v tomto článku.</w:t>
      </w:r>
    </w:p>
    <w:p w14:paraId="0F8C642F" w14:textId="77777777" w:rsidR="0068565F" w:rsidRPr="00322C64" w:rsidRDefault="0068565F" w:rsidP="0068565F">
      <w:pPr>
        <w:pStyle w:val="text-odsek-1"/>
        <w:rPr>
          <w:color w:val="000000" w:themeColor="text1"/>
        </w:rPr>
      </w:pPr>
      <w:r w:rsidRPr="00322C64">
        <w:rPr>
          <w:color w:val="000000" w:themeColor="text1"/>
        </w:rPr>
        <w:t>Ak má predmet zmluvy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Kupujúci umožní predávajúcemu odstránenie vád opravou, ak sú vady opraviteľné.</w:t>
      </w:r>
    </w:p>
    <w:p w14:paraId="17EC1BFE" w14:textId="77777777" w:rsidR="0068565F" w:rsidRPr="00322C64" w:rsidRDefault="0068565F" w:rsidP="0068565F">
      <w:pPr>
        <w:pStyle w:val="text-odsek-1"/>
        <w:rPr>
          <w:color w:val="000000" w:themeColor="text1"/>
        </w:rPr>
      </w:pPr>
      <w:r w:rsidRPr="00322C64">
        <w:rPr>
          <w:color w:val="000000" w:themeColor="text1"/>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 rámci záručnej doby je predávajúci povinný vykonávať záručný servis bezplatne, vrátane výmeny náhradných dielov potrebných k oprave (tzn. práca technika, náklady na cestovné servisného technika a ceny použitých náhradných dielov k oprave) a ako aj poradenská starostlivosť o predmet zmluvy.</w:t>
      </w:r>
    </w:p>
    <w:p w14:paraId="57FAAC99" w14:textId="77777777" w:rsidR="0068565F" w:rsidRPr="00322C64" w:rsidRDefault="0068565F" w:rsidP="0068565F">
      <w:pPr>
        <w:pStyle w:val="text-odsek-1"/>
        <w:rPr>
          <w:color w:val="000000" w:themeColor="text1"/>
        </w:rPr>
      </w:pPr>
      <w:r w:rsidRPr="00322C64">
        <w:rPr>
          <w:color w:val="000000" w:themeColor="text1"/>
        </w:rPr>
        <w:t xml:space="preserve">Predávajúci zodpovedá za škodu, ktorá vznikne kupujúcemu alebo tretím osobám v dôsledku toho, že predmet zmluvy má vady, za ktoré zodpovedá predávajúci. Predávajúci zároveň zodpovedá za škodu spôsobenú kupujúcemu nepravdivosťou a/alebo neúplnosťou </w:t>
      </w:r>
      <w:r w:rsidRPr="00322C64">
        <w:rPr>
          <w:color w:val="000000" w:themeColor="text1"/>
        </w:rPr>
        <w:lastRenderedPageBreak/>
        <w:t>ktoréhokoľvek z vyhlásení predávajúceho v tejto zmluve. Predávajúci sa zaväzuje odškodniť kupujúceho za akékoľvek nároky, ktoré by prípadne tretie osoby uplatnili voči kupujúcemu z dôvodu, že predmet zmluvy mal vady, za ktoré zodpovedá predávajúci, alebo že niektoré z vyhlásení predávajúceho v tejto časti zmluvy boli nepravdivé a/alebo neúplné.</w:t>
      </w:r>
    </w:p>
    <w:p w14:paraId="46BC54CE" w14:textId="77777777" w:rsidR="0068565F" w:rsidRPr="00322C64" w:rsidRDefault="0068565F" w:rsidP="0068565F">
      <w:pPr>
        <w:pStyle w:val="text-odsek-1"/>
        <w:rPr>
          <w:color w:val="000000" w:themeColor="text1"/>
        </w:rPr>
      </w:pPr>
      <w:r w:rsidRPr="00322C64">
        <w:rPr>
          <w:color w:val="000000" w:themeColor="text1"/>
        </w:rPr>
        <w:t xml:space="preserve">Kupujúci je oprávnený vykonávať záručný servis odborne kvalifikovanými osobami. </w:t>
      </w:r>
    </w:p>
    <w:p w14:paraId="420E39E7" w14:textId="77777777" w:rsidR="0068565F" w:rsidRPr="00322C64" w:rsidRDefault="0068565F" w:rsidP="0068565F">
      <w:pPr>
        <w:pStyle w:val="Nadpis3"/>
        <w:rPr>
          <w:color w:val="000000" w:themeColor="text1"/>
        </w:rPr>
      </w:pPr>
    </w:p>
    <w:p w14:paraId="36D02F4E" w14:textId="77777777" w:rsidR="0068565F" w:rsidRPr="00322C64" w:rsidRDefault="0068565F" w:rsidP="0068565F">
      <w:pPr>
        <w:pStyle w:val="Nadpis3-b"/>
        <w:rPr>
          <w:color w:val="000000" w:themeColor="text1"/>
        </w:rPr>
      </w:pPr>
      <w:r w:rsidRPr="00322C64">
        <w:rPr>
          <w:color w:val="000000" w:themeColor="text1"/>
        </w:rPr>
        <w:t>Odstúpenie od zmluvy</w:t>
      </w:r>
    </w:p>
    <w:p w14:paraId="6BB39BC0" w14:textId="77777777" w:rsidR="0068565F" w:rsidRPr="00322C64" w:rsidRDefault="0068565F" w:rsidP="0068565F">
      <w:pPr>
        <w:pStyle w:val="text-odsek-1"/>
        <w:rPr>
          <w:color w:val="000000" w:themeColor="text1"/>
        </w:rPr>
      </w:pPr>
      <w:r w:rsidRPr="00322C64">
        <w:rPr>
          <w:color w:val="000000" w:themeColor="text1"/>
        </w:rPr>
        <w:t>Kupujúci je oprávnený písomne odstúpiť od tejto zmluvy v prípade, že predávajúci podstatne poruší jeho zmluvné povinnosti. Za podstatné porušenie zmluvných povinností sa považuje najmä, nie však výlučne: nedodanie predmetu zmluvy v zmysle dohodnutých podmienok riadne a/alebo včas a v kvalite podľa dohodnutých podmienok a/alebo jeho neodovzdanie kupujúcemu v zmluvne dohodnutej lehote vrátane splnenia iných povinností predávajúceho podľa tejto zmluvy, ako aj neodstránenie vád riadne a včas predmetu zmluvy za podmienok uvedených v tejto zmluve. Kupujúci môže pri použití akéhokoľvek dôvodu na odstúpenie uvedeného vyššie, odstúpiť od zmluvy v časti, alebo aj od zmluvy ako celku.</w:t>
      </w:r>
    </w:p>
    <w:p w14:paraId="646AFB7A" w14:textId="77777777" w:rsidR="0068565F" w:rsidRPr="00322C64" w:rsidRDefault="0068565F" w:rsidP="0068565F">
      <w:pPr>
        <w:pStyle w:val="text-odsek-1"/>
        <w:rPr>
          <w:color w:val="000000" w:themeColor="text1"/>
        </w:rPr>
      </w:pPr>
      <w:r w:rsidRPr="00322C64">
        <w:rPr>
          <w:color w:val="000000" w:themeColor="text1"/>
        </w:rPr>
        <w:t xml:space="preserve">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w:t>
      </w:r>
      <w:r w:rsidR="009617FC">
        <w:rPr>
          <w:color w:val="000000" w:themeColor="text1"/>
        </w:rPr>
        <w:t>článku 6 bod 1</w:t>
      </w:r>
      <w:r w:rsidRPr="00322C64">
        <w:rPr>
          <w:color w:val="000000" w:themeColor="text1"/>
        </w:rPr>
        <w:t xml:space="preserve"> tejto zmluvy a kúpnou cenou, za ktorú kupujúci obstaral technológiu u iného dodávateľa z dôvodu nesplnenia podmienok predávajúcim týkajúcich sa technických parametrov predmetu zmluvy.</w:t>
      </w:r>
    </w:p>
    <w:p w14:paraId="773E525B" w14:textId="77777777" w:rsidR="0068565F" w:rsidRPr="00322C64" w:rsidRDefault="0068565F" w:rsidP="0068565F">
      <w:pPr>
        <w:pStyle w:val="text-odsek-1"/>
        <w:rPr>
          <w:color w:val="000000" w:themeColor="text1"/>
        </w:rPr>
      </w:pPr>
      <w:r w:rsidRPr="00322C64">
        <w:rPr>
          <w:color w:val="000000" w:themeColor="text1"/>
        </w:rPr>
        <w:t>Predávajúci je oprávnený odstúpiť od tejto zmluvy, v prípade, že kupujúci nezaplatí dohodnutú kúpnu cenu v zmysle zmluvne dohodnutých platobných podmienok ani do 90 dní od uplynutia dojednanej lehoty splatnosti.</w:t>
      </w:r>
    </w:p>
    <w:p w14:paraId="2CEA6180" w14:textId="77777777" w:rsidR="0068565F" w:rsidRPr="00322C64" w:rsidRDefault="0068565F" w:rsidP="0068565F">
      <w:pPr>
        <w:pStyle w:val="text-odsek-1"/>
        <w:rPr>
          <w:color w:val="000000" w:themeColor="text1"/>
        </w:rPr>
      </w:pPr>
      <w:r w:rsidRPr="00322C64">
        <w:rPr>
          <w:color w:val="000000" w:themeColor="text1"/>
        </w:rPr>
        <w:t>Odstúpenie od zmluvy je účinné okamihom doručenia písomného odstúpenia od zmluvy oprávneným účastníkom zmluvy druhému účastníkovi zmluvy. Právne účinky odstúpenia sa spravujú príslušnými ustanoveniami Obchodného zákonníka.</w:t>
      </w:r>
    </w:p>
    <w:p w14:paraId="36AB2977" w14:textId="77777777" w:rsidR="0068565F" w:rsidRPr="00322C64" w:rsidRDefault="0068565F" w:rsidP="0068565F">
      <w:pPr>
        <w:pStyle w:val="text-odsek-1"/>
        <w:rPr>
          <w:color w:val="000000" w:themeColor="text1"/>
        </w:rPr>
      </w:pPr>
      <w:r w:rsidRPr="00322C64">
        <w:rPr>
          <w:color w:val="000000" w:themeColor="text1"/>
        </w:rPr>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14:paraId="5F629C63" w14:textId="77777777" w:rsidR="0068565F" w:rsidRPr="00322C64" w:rsidRDefault="0068565F" w:rsidP="0068565F">
      <w:pPr>
        <w:pStyle w:val="text-odsek-1"/>
        <w:rPr>
          <w:color w:val="000000" w:themeColor="text1"/>
        </w:rPr>
      </w:pPr>
      <w:r w:rsidRPr="00322C64">
        <w:rPr>
          <w:color w:val="000000" w:themeColor="text1"/>
        </w:rPr>
        <w:t>Doručovanie pre účely tejto zmluvy sa vykonáva a považuje za platne a účinne vykonané vtedy, ak sa doručuje na poslednú známu adresu sídla zmluvnej strany, ktorá bola ako posledná známa adresa sídla touto zmluvnou stranou druhej zmluvnej strane písomne oznámená, pričom za dodržanie podmienky písomného oznámenia sa považuje i uvedenie novej adresy sídla na zmluve (vrátane jej prípadného dodatku) uzavretej medzi zmluvnými stranami. Obe zmluvné strany sa zaväzujú vzájomne si písomne oznamovať zmenu adresy sídla bez zbytočného odkladu. V prípade, že zmluvná strana doporučenú poštovú zásielku druhej zmluvnej strany z akéhokoľvek dôvodu neprevezme, považuje sa táto zásielka za doručenú uplynutím 15 dní odo dňa jej odoslania na poslednú známu adresu sídla zmluvnej strany v zmysle vyššie uvedeného. Podmienka písomného oznámenia je splnená aj vtedy, ak listinu obsahujúcu písomné oznámenie osobne prevezme poverený zástupca adresáta a toto prevzatie potvrdí svojim podpisom.</w:t>
      </w:r>
    </w:p>
    <w:p w14:paraId="651659DB" w14:textId="77777777" w:rsidR="0068565F" w:rsidRPr="00322C64" w:rsidRDefault="0068565F" w:rsidP="0068565F">
      <w:pPr>
        <w:pStyle w:val="Nadpis3"/>
        <w:rPr>
          <w:color w:val="000000" w:themeColor="text1"/>
        </w:rPr>
      </w:pPr>
    </w:p>
    <w:p w14:paraId="258202DF" w14:textId="77777777" w:rsidR="0068565F" w:rsidRPr="00322C64" w:rsidRDefault="0068565F" w:rsidP="0068565F">
      <w:pPr>
        <w:pStyle w:val="Nadpis3-b"/>
        <w:rPr>
          <w:color w:val="000000" w:themeColor="text1"/>
        </w:rPr>
      </w:pPr>
      <w:r w:rsidRPr="00322C64">
        <w:rPr>
          <w:color w:val="000000" w:themeColor="text1"/>
        </w:rPr>
        <w:t>Osobitné ustanovenia</w:t>
      </w:r>
    </w:p>
    <w:p w14:paraId="79928594" w14:textId="0B67B2F0" w:rsidR="00E043FF" w:rsidRPr="00451C63" w:rsidRDefault="0068565F" w:rsidP="0068565F">
      <w:pPr>
        <w:pStyle w:val="text-odsek-1"/>
        <w:rPr>
          <w:color w:val="000000" w:themeColor="text1"/>
        </w:rPr>
      </w:pPr>
      <w:r w:rsidRPr="00451C63">
        <w:rPr>
          <w:color w:val="000000" w:themeColor="text1"/>
        </w:rPr>
        <w:t xml:space="preserve">Predávajúci sa zaväzuje </w:t>
      </w:r>
      <w:r w:rsidR="0083216F" w:rsidRPr="00451C63">
        <w:rPr>
          <w:color w:val="000000" w:themeColor="text1"/>
        </w:rPr>
        <w:t>strpieť výkon kontroly/auditu/overovania súvisiaceho s dodávaným tovarom, službami</w:t>
      </w:r>
      <w:r w:rsidR="00E043FF" w:rsidRPr="00451C63">
        <w:rPr>
          <w:color w:val="000000" w:themeColor="text1"/>
        </w:rPr>
        <w:t xml:space="preserve"> a stavebnými prácami</w:t>
      </w:r>
      <w:r w:rsidR="0083216F" w:rsidRPr="00451C63">
        <w:rPr>
          <w:color w:val="000000" w:themeColor="text1"/>
        </w:rPr>
        <w:t xml:space="preserve"> </w:t>
      </w:r>
      <w:r w:rsidR="00E043FF" w:rsidRPr="00451C63">
        <w:rPr>
          <w:color w:val="000000" w:themeColor="text1"/>
        </w:rPr>
        <w:t>kedykoľvek počas platnosti a účinnosti Zmluvy o NFP</w:t>
      </w:r>
      <w:r w:rsidR="0083216F" w:rsidRPr="00451C63">
        <w:rPr>
          <w:color w:val="000000" w:themeColor="text1"/>
        </w:rPr>
        <w:t xml:space="preserve">, a to oprávnenými osobami </w:t>
      </w:r>
      <w:r w:rsidR="00E043FF" w:rsidRPr="00451C63">
        <w:rPr>
          <w:color w:val="000000" w:themeColor="text1"/>
        </w:rPr>
        <w:t xml:space="preserve">v zmysle všeobecných zmluvných podmienok Zmluvy o NFP </w:t>
      </w:r>
      <w:r w:rsidR="0083216F" w:rsidRPr="00451C63">
        <w:rPr>
          <w:color w:val="000000" w:themeColor="text1"/>
        </w:rPr>
        <w:t>na výkon tejto kontroly/auditu/overovania a poskytnúť im všetku potrebnú súčinnosť.</w:t>
      </w:r>
      <w:r w:rsidRPr="00451C63">
        <w:rPr>
          <w:color w:val="000000" w:themeColor="text1"/>
        </w:rPr>
        <w:t xml:space="preserve"> </w:t>
      </w:r>
    </w:p>
    <w:p w14:paraId="07B4F676" w14:textId="782D368C" w:rsidR="0068565F" w:rsidRPr="00451C63" w:rsidRDefault="0068565F" w:rsidP="00E043FF">
      <w:pPr>
        <w:pStyle w:val="text-odsek-1"/>
        <w:numPr>
          <w:ilvl w:val="0"/>
          <w:numId w:val="0"/>
        </w:numPr>
        <w:ind w:left="720"/>
        <w:rPr>
          <w:color w:val="000000" w:themeColor="text1"/>
        </w:rPr>
      </w:pPr>
      <w:r w:rsidRPr="00451C63">
        <w:rPr>
          <w:color w:val="000000" w:themeColor="text1"/>
        </w:rPr>
        <w:lastRenderedPageBreak/>
        <w:t>Oprávnené osoby na výkon kontroly/auditu sú najmä:</w:t>
      </w:r>
    </w:p>
    <w:p w14:paraId="445FD15A" w14:textId="77777777" w:rsidR="00903D71" w:rsidRPr="00451C63" w:rsidRDefault="00903D71" w:rsidP="00903D71">
      <w:pPr>
        <w:pStyle w:val="text-odsek-odr-1"/>
        <w:numPr>
          <w:ilvl w:val="0"/>
          <w:numId w:val="0"/>
        </w:numPr>
        <w:ind w:left="1134" w:hanging="283"/>
        <w:rPr>
          <w:color w:val="000000" w:themeColor="text1"/>
        </w:rPr>
      </w:pPr>
      <w:r w:rsidRPr="00451C63">
        <w:rPr>
          <w:color w:val="000000" w:themeColor="text1"/>
        </w:rPr>
        <w:t xml:space="preserve">a) Poskytovateľ a ním poverené osoby, </w:t>
      </w:r>
    </w:p>
    <w:p w14:paraId="2AEF4449" w14:textId="77777777" w:rsidR="00903D71" w:rsidRPr="00451C63" w:rsidRDefault="00903D71" w:rsidP="00903D71">
      <w:pPr>
        <w:pStyle w:val="text-odsek-odr-1"/>
        <w:numPr>
          <w:ilvl w:val="0"/>
          <w:numId w:val="0"/>
        </w:numPr>
        <w:ind w:left="1134" w:hanging="283"/>
        <w:rPr>
          <w:color w:val="000000" w:themeColor="text1"/>
        </w:rPr>
      </w:pPr>
      <w:r w:rsidRPr="00451C63">
        <w:rPr>
          <w:color w:val="000000" w:themeColor="text1"/>
        </w:rPr>
        <w:t xml:space="preserve">b) Útvar vnútorného auditu Riadiaceho orgánu alebo Sprostredkovateľského orgánu a nimi poverené osoby, </w:t>
      </w:r>
    </w:p>
    <w:p w14:paraId="381B6F26" w14:textId="5FC2EC69" w:rsidR="00903D71" w:rsidRPr="00451C63" w:rsidRDefault="00903D71" w:rsidP="00903D71">
      <w:pPr>
        <w:pStyle w:val="text-odsek-odr-1"/>
        <w:numPr>
          <w:ilvl w:val="0"/>
          <w:numId w:val="0"/>
        </w:numPr>
        <w:ind w:left="1134" w:hanging="283"/>
        <w:rPr>
          <w:strike/>
          <w:color w:val="000000" w:themeColor="text1"/>
        </w:rPr>
      </w:pPr>
      <w:r w:rsidRPr="00451C63">
        <w:rPr>
          <w:color w:val="000000" w:themeColor="text1"/>
        </w:rPr>
        <w:t>c) Najvyšší kontrolný úrad SR</w:t>
      </w:r>
      <w:r w:rsidR="00620B9F" w:rsidRPr="00451C63">
        <w:rPr>
          <w:color w:val="000000" w:themeColor="text1"/>
        </w:rPr>
        <w:t xml:space="preserve"> a ním poverené osoby</w:t>
      </w:r>
      <w:r w:rsidRPr="00451C63">
        <w:rPr>
          <w:color w:val="000000" w:themeColor="text1"/>
        </w:rPr>
        <w:t>,</w:t>
      </w:r>
      <w:r w:rsidR="00620B9F" w:rsidRPr="00451C63">
        <w:rPr>
          <w:color w:val="000000" w:themeColor="text1"/>
        </w:rPr>
        <w:t xml:space="preserve"> </w:t>
      </w:r>
    </w:p>
    <w:p w14:paraId="0F83DB5A" w14:textId="0B931A2E" w:rsidR="00903D71" w:rsidRPr="00451C63" w:rsidRDefault="00903D71" w:rsidP="00903D71">
      <w:pPr>
        <w:pStyle w:val="text-odsek-odr-1"/>
        <w:numPr>
          <w:ilvl w:val="0"/>
          <w:numId w:val="0"/>
        </w:numPr>
        <w:ind w:left="1134" w:hanging="283"/>
        <w:rPr>
          <w:color w:val="000000" w:themeColor="text1"/>
        </w:rPr>
      </w:pPr>
      <w:r w:rsidRPr="00451C63">
        <w:rPr>
          <w:color w:val="000000" w:themeColor="text1"/>
        </w:rPr>
        <w:t>d) Orgán auditu, jeho spolupracujúce orgány</w:t>
      </w:r>
      <w:r w:rsidR="00620B9F" w:rsidRPr="00451C63">
        <w:rPr>
          <w:color w:val="000000" w:themeColor="text1"/>
        </w:rPr>
        <w:t xml:space="preserve"> (Úrad vládneho auditu)</w:t>
      </w:r>
      <w:r w:rsidRPr="00451C63">
        <w:rPr>
          <w:color w:val="000000" w:themeColor="text1"/>
        </w:rPr>
        <w:t xml:space="preserve"> a osoby poverené na výkon kontroly/auditu, </w:t>
      </w:r>
    </w:p>
    <w:p w14:paraId="5082B74E" w14:textId="77777777" w:rsidR="00903D71" w:rsidRPr="00451C63" w:rsidRDefault="00903D71" w:rsidP="00903D71">
      <w:pPr>
        <w:pStyle w:val="text-odsek-odr-1"/>
        <w:numPr>
          <w:ilvl w:val="0"/>
          <w:numId w:val="0"/>
        </w:numPr>
        <w:ind w:left="1134" w:hanging="283"/>
        <w:rPr>
          <w:color w:val="000000" w:themeColor="text1"/>
        </w:rPr>
      </w:pPr>
      <w:r w:rsidRPr="00451C63">
        <w:rPr>
          <w:color w:val="000000" w:themeColor="text1"/>
        </w:rPr>
        <w:t xml:space="preserve">e) Splnomocnení zástupcovia Európskej Komisie a Európskeho dvora audítorov, </w:t>
      </w:r>
    </w:p>
    <w:p w14:paraId="41BEFA3C" w14:textId="77777777" w:rsidR="00903D71" w:rsidRPr="00451C63" w:rsidRDefault="00903D71" w:rsidP="00903D71">
      <w:pPr>
        <w:pStyle w:val="text-odsek-odr-1"/>
        <w:numPr>
          <w:ilvl w:val="0"/>
          <w:numId w:val="0"/>
        </w:numPr>
        <w:ind w:left="1134" w:hanging="283"/>
        <w:rPr>
          <w:color w:val="000000" w:themeColor="text1"/>
        </w:rPr>
      </w:pPr>
      <w:r w:rsidRPr="00451C63">
        <w:rPr>
          <w:color w:val="000000" w:themeColor="text1"/>
        </w:rPr>
        <w:t xml:space="preserve">f) Orgán zabezpečujúci ochranu finančných záujmov EÚ, </w:t>
      </w:r>
    </w:p>
    <w:p w14:paraId="5692B3E6" w14:textId="3C120EFB" w:rsidR="0068565F" w:rsidRPr="00322C64" w:rsidRDefault="00903D71" w:rsidP="00903D71">
      <w:pPr>
        <w:pStyle w:val="text-odsek-odr-1"/>
        <w:numPr>
          <w:ilvl w:val="0"/>
          <w:numId w:val="0"/>
        </w:numPr>
        <w:ind w:left="1134" w:hanging="283"/>
        <w:rPr>
          <w:color w:val="000000" w:themeColor="text1"/>
        </w:rPr>
      </w:pPr>
      <w:r w:rsidRPr="00451C63">
        <w:rPr>
          <w:color w:val="000000" w:themeColor="text1"/>
        </w:rPr>
        <w:t xml:space="preserve">g) Osoby prizvané orgánmi uvedenými v písm. a) až </w:t>
      </w:r>
      <w:r w:rsidRPr="00903D71">
        <w:rPr>
          <w:color w:val="000000" w:themeColor="text1"/>
        </w:rPr>
        <w:t xml:space="preserve">f) v súlade s príslušnými </w:t>
      </w:r>
      <w:r w:rsidR="00620B9F">
        <w:rPr>
          <w:color w:val="000000" w:themeColor="text1"/>
        </w:rPr>
        <w:t>p</w:t>
      </w:r>
      <w:r w:rsidRPr="00903D71">
        <w:rPr>
          <w:color w:val="000000" w:themeColor="text1"/>
        </w:rPr>
        <w:t>rávnymi predpismi SR a právnymi aktmi EÚ.</w:t>
      </w:r>
    </w:p>
    <w:p w14:paraId="550C722B" w14:textId="77777777" w:rsidR="0068565F" w:rsidRPr="00322C64" w:rsidRDefault="0068565F" w:rsidP="0068565F">
      <w:pPr>
        <w:pStyle w:val="text-odsek-1"/>
        <w:numPr>
          <w:ilvl w:val="0"/>
          <w:numId w:val="0"/>
        </w:numPr>
        <w:ind w:left="720"/>
        <w:rPr>
          <w:color w:val="000000" w:themeColor="text1"/>
        </w:rPr>
      </w:pPr>
      <w:r w:rsidRPr="00322C64">
        <w:rPr>
          <w:color w:val="000000" w:themeColor="text1"/>
        </w:rPr>
        <w:t>V tejto súvislosti sa výkon kontroly/auditu/overovania súvisiaceho s predmetom zmluvy môže vzťahovať aj na predávajúceho a prípadne i jeho subdodávateľov.</w:t>
      </w:r>
    </w:p>
    <w:p w14:paraId="5984BFE0" w14:textId="051B6E30" w:rsidR="0068565F" w:rsidRPr="00322C64" w:rsidRDefault="0068565F" w:rsidP="0068565F">
      <w:pPr>
        <w:pStyle w:val="text-odsek-1"/>
        <w:numPr>
          <w:ilvl w:val="0"/>
          <w:numId w:val="0"/>
        </w:numPr>
        <w:ind w:left="720"/>
        <w:rPr>
          <w:color w:val="000000" w:themeColor="text1"/>
        </w:rPr>
      </w:pPr>
      <w:r w:rsidRPr="00322C64">
        <w:rPr>
          <w:color w:val="000000" w:themeColor="text1"/>
        </w:rPr>
        <w:t>Predávajúci berie na vedomie, že za strpenie výkonu kontroly/auditu/overovania súvisiaceho s predmetom zmluvy, poskytnutie súčinnosti pri výkone kontroly/auditu/overovania súvisiaceho s predmetom zmluvy a za prípadné poskytnutie podkladov pre výkon kontroly/auditu/overovania súvisiaceho s predmetom zmluvy, prípadne prípravu pre výkon kontroly/auditu/overovania súvisiaceho s predmetom zmluvy mu neprináleží žiadna odmena, náhrada</w:t>
      </w:r>
      <w:r w:rsidR="00E043FF">
        <w:rPr>
          <w:color w:val="000000" w:themeColor="text1"/>
        </w:rPr>
        <w:t>,</w:t>
      </w:r>
      <w:r w:rsidRPr="00322C64">
        <w:rPr>
          <w:color w:val="000000" w:themeColor="text1"/>
        </w:rPr>
        <w:t xml:space="preserve"> ani iné plnenie.</w:t>
      </w:r>
    </w:p>
    <w:p w14:paraId="54C1CF90" w14:textId="77777777" w:rsidR="0068565F" w:rsidRPr="00322C64" w:rsidRDefault="0068565F" w:rsidP="0068565F">
      <w:pPr>
        <w:pStyle w:val="text-odsek-1"/>
        <w:numPr>
          <w:ilvl w:val="0"/>
          <w:numId w:val="0"/>
        </w:numPr>
        <w:ind w:left="720"/>
        <w:rPr>
          <w:color w:val="000000" w:themeColor="text1"/>
        </w:rPr>
      </w:pPr>
      <w:r w:rsidRPr="00322C64">
        <w:rPr>
          <w:color w:val="000000" w:themeColor="text1"/>
        </w:rPr>
        <w:t>V prípade prerušenia plnenia predmetu zmluvy z dôvodu vykonávania kontroly/auditu/overovania súvisiaceho s predmetom zmluvy, bude lehota na zrealizovanie dodávky adekvátne predĺžená o lehotu počas ktorej bolo prerušené plnenie predmetu zmluvy z dôvodu výkonu kontroly/auditu/overovania súvisiaceho s predmetom zmluvy.</w:t>
      </w:r>
    </w:p>
    <w:p w14:paraId="2A44A353" w14:textId="77777777" w:rsidR="0068565F" w:rsidRPr="00322C64" w:rsidRDefault="0068565F" w:rsidP="009617FC">
      <w:pPr>
        <w:pStyle w:val="text-odsek-1"/>
      </w:pPr>
      <w:r w:rsidRPr="00322C64">
        <w:t>Účinnosť tejto zmluvy je podmienená poskytnutím finančných prostriedkov z Operačného programu</w:t>
      </w:r>
      <w:r w:rsidR="009C52D2">
        <w:t xml:space="preserve"> Integrovaná infraštruktúra</w:t>
      </w:r>
      <w:r w:rsidR="00903D71" w:rsidRPr="0049544F">
        <w:t xml:space="preserve">, kód výzvy: </w:t>
      </w:r>
      <w:proofErr w:type="spellStart"/>
      <w:r w:rsidR="009617FC" w:rsidRPr="009617FC">
        <w:rPr>
          <w:color w:val="000000" w:themeColor="text1"/>
        </w:rPr>
        <w:t>OPVaI</w:t>
      </w:r>
      <w:proofErr w:type="spellEnd"/>
      <w:r w:rsidR="009617FC" w:rsidRPr="009617FC">
        <w:rPr>
          <w:color w:val="000000" w:themeColor="text1"/>
        </w:rPr>
        <w:t>-MH/DP/2018/1.2.2-21</w:t>
      </w:r>
      <w:r w:rsidR="009617FC">
        <w:rPr>
          <w:color w:val="000000" w:themeColor="text1"/>
        </w:rPr>
        <w:t xml:space="preserve"> </w:t>
      </w:r>
      <w:r w:rsidRPr="00322C64">
        <w:t>a úspešnosťou administratívnej kontroly celého procesu verejného obstarávania.</w:t>
      </w:r>
    </w:p>
    <w:p w14:paraId="263A8317" w14:textId="63B42BC5" w:rsidR="0068565F" w:rsidRPr="00451C63" w:rsidRDefault="0068565F" w:rsidP="0068565F">
      <w:pPr>
        <w:pStyle w:val="text-odsek-1"/>
        <w:rPr>
          <w:color w:val="000000" w:themeColor="text1"/>
        </w:rPr>
      </w:pPr>
      <w:r w:rsidRPr="00451C63">
        <w:rPr>
          <w:color w:val="000000" w:themeColor="text1"/>
        </w:rPr>
        <w:t xml:space="preserve">Kupujúci si vyhradzuje právo odstúpiť od zmluvy s predávajúcim v prípade, </w:t>
      </w:r>
      <w:r w:rsidR="00C01C5A" w:rsidRPr="00451C63">
        <w:rPr>
          <w:color w:val="000000" w:themeColor="text1"/>
        </w:rPr>
        <w:t>kedy ešte nedošlo k plneniu zo zmluvného vzťahu medzi Kupujúcim a  Predávajúcim a výsledky finančnej kontroly Poskytovateľa neumožňujú financovanie výdavkov vzniknutých z verejného obstarávania.</w:t>
      </w:r>
    </w:p>
    <w:p w14:paraId="2DC3DE53" w14:textId="77777777" w:rsidR="0068565F" w:rsidRPr="00322C64" w:rsidRDefault="0068565F" w:rsidP="0068565F">
      <w:pPr>
        <w:pStyle w:val="Nadpis3"/>
        <w:rPr>
          <w:color w:val="000000" w:themeColor="text1"/>
        </w:rPr>
      </w:pPr>
    </w:p>
    <w:p w14:paraId="4E34EF3E" w14:textId="77777777" w:rsidR="0068565F" w:rsidRPr="00322C64" w:rsidRDefault="0068565F" w:rsidP="0068565F">
      <w:pPr>
        <w:pStyle w:val="Nadpis3-b"/>
        <w:rPr>
          <w:color w:val="000000" w:themeColor="text1"/>
        </w:rPr>
      </w:pPr>
      <w:r w:rsidRPr="00322C64">
        <w:rPr>
          <w:color w:val="000000" w:themeColor="text1"/>
        </w:rPr>
        <w:t>Všeobecné a záverečné ustanovenia</w:t>
      </w:r>
    </w:p>
    <w:p w14:paraId="5FCAF63D" w14:textId="77777777" w:rsidR="0068565F" w:rsidRPr="00003D00" w:rsidRDefault="0068565F" w:rsidP="00003D00">
      <w:pPr>
        <w:pStyle w:val="text-odsek-1"/>
        <w:spacing w:before="0"/>
        <w:rPr>
          <w:color w:val="000000" w:themeColor="text1"/>
        </w:rPr>
      </w:pPr>
      <w:r w:rsidRPr="00003D00">
        <w:rPr>
          <w:color w:val="000000" w:themeColor="text1"/>
        </w:rPr>
        <w:t xml:space="preserve">Táto zmluva nadobúda platnosť jej podpísaním obidvomi zmluvnými stranami a účinnosť dňom nasledujúcim po dni kumulatívneho splnenia nasledovných podmienok: </w:t>
      </w:r>
    </w:p>
    <w:p w14:paraId="08555E67" w14:textId="2B00EF7E" w:rsidR="00FE3347" w:rsidRPr="00451C63" w:rsidRDefault="00FE3347" w:rsidP="00003D00">
      <w:pPr>
        <w:pStyle w:val="text-odsek-2"/>
        <w:spacing w:before="0"/>
        <w:ind w:left="1077" w:hanging="357"/>
        <w:contextualSpacing w:val="0"/>
        <w:rPr>
          <w:color w:val="000000" w:themeColor="text1"/>
        </w:rPr>
      </w:pPr>
      <w:r w:rsidRPr="00451C63">
        <w:rPr>
          <w:color w:val="000000" w:themeColor="text1"/>
        </w:rPr>
        <w:t>zverejnenie zmluvy</w:t>
      </w:r>
      <w:r w:rsidR="00003D00" w:rsidRPr="00451C63">
        <w:rPr>
          <w:color w:val="000000" w:themeColor="text1"/>
        </w:rPr>
        <w:t xml:space="preserve"> </w:t>
      </w:r>
      <w:r w:rsidR="002A3875" w:rsidRPr="00451C63">
        <w:rPr>
          <w:color w:val="000000" w:themeColor="text1"/>
        </w:rPr>
        <w:t>na webovom sídle kupujúceho</w:t>
      </w:r>
      <w:r w:rsidR="00343225" w:rsidRPr="00451C63">
        <w:rPr>
          <w:color w:val="000000" w:themeColor="text1"/>
        </w:rPr>
        <w:t xml:space="preserve"> a</w:t>
      </w:r>
      <w:r w:rsidRPr="00451C63">
        <w:rPr>
          <w:color w:val="000000" w:themeColor="text1"/>
        </w:rPr>
        <w:t>,</w:t>
      </w:r>
    </w:p>
    <w:p w14:paraId="4E133988" w14:textId="7EBC7EDA" w:rsidR="0068565F" w:rsidRPr="00451C63" w:rsidRDefault="00C01C5A" w:rsidP="00FE3347">
      <w:pPr>
        <w:pStyle w:val="text-odsek-2"/>
        <w:rPr>
          <w:color w:val="000000" w:themeColor="text1"/>
        </w:rPr>
      </w:pPr>
      <w:r w:rsidRPr="00451C63">
        <w:rPr>
          <w:color w:val="000000" w:themeColor="text1"/>
        </w:rPr>
        <w:t>schválenie zákazky v rámci kontroly VO zo strany SO (doručenie správy z kontroly VO s týmto záverom prijímateľovi)</w:t>
      </w:r>
      <w:r w:rsidR="00451C63">
        <w:rPr>
          <w:color w:val="000000" w:themeColor="text1"/>
        </w:rPr>
        <w:t>.</w:t>
      </w:r>
    </w:p>
    <w:p w14:paraId="52930560" w14:textId="77777777" w:rsidR="0068565F" w:rsidRPr="00322C64" w:rsidRDefault="0068565F" w:rsidP="0068565F">
      <w:pPr>
        <w:pStyle w:val="text-odsek-1"/>
        <w:rPr>
          <w:color w:val="000000" w:themeColor="text1"/>
        </w:rPr>
      </w:pPr>
      <w:r w:rsidRPr="00322C64">
        <w:rPr>
          <w:color w:val="000000" w:themeColor="text1"/>
        </w:rPr>
        <w:t>Práva a povinnosti zmluvných strán vyplývajúce z tejto zmluvy sa riadia predovšetkým ustanoveniami tejto zmluvy. Právne vzťahy touto zmluvou neupravené sa riadia slovenským právnym poriadkom, najmä príslušnými ustanoveniami Obchodného zákonníka.</w:t>
      </w:r>
    </w:p>
    <w:p w14:paraId="6D420E16" w14:textId="77777777" w:rsidR="0068565F" w:rsidRPr="00322C64" w:rsidRDefault="0068565F" w:rsidP="0068565F">
      <w:pPr>
        <w:pStyle w:val="text-odsek-1"/>
        <w:rPr>
          <w:color w:val="000000" w:themeColor="text1"/>
        </w:rPr>
      </w:pPr>
      <w:r w:rsidRPr="00322C64">
        <w:rPr>
          <w:color w:val="000000" w:themeColor="text1"/>
        </w:rPr>
        <w:t>Zmluvné strany sa zaväzujú riešiť spory vyplývajúce z tejto zmluvy prednostne formou dohody. V prípade, že nedôjde k dohode, zmluvné strany tejto zmluvy sa zaväzujú, že všetky spory, ktoré medzi nimi vzniknú z právnych vzťahov vzniknutých na základe tejto zmluvy alebo súvisiacich s touto zmluvou, vrátane sporov o platnosť, výklad a zánik tejto zmluvy, predložia na príslušný všeobecný súd SR.</w:t>
      </w:r>
    </w:p>
    <w:p w14:paraId="1A235682" w14:textId="77777777" w:rsidR="0068565F" w:rsidRPr="00322C64" w:rsidRDefault="0068565F" w:rsidP="0068565F">
      <w:pPr>
        <w:pStyle w:val="text-odsek-1"/>
        <w:rPr>
          <w:color w:val="000000" w:themeColor="text1"/>
        </w:rPr>
      </w:pPr>
      <w:r w:rsidRPr="00322C64">
        <w:rPr>
          <w:color w:val="000000" w:themeColor="text1"/>
        </w:rPr>
        <w:t xml:space="preserve">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vzťahu zmluvných strán. Zmluvné strany sa potom zaväzujú upraviť svoj vzťah prijatím iného </w:t>
      </w:r>
      <w:r w:rsidRPr="00322C64">
        <w:rPr>
          <w:color w:val="000000" w:themeColor="text1"/>
        </w:rPr>
        <w:lastRenderedPageBreak/>
        <w:t>ustanovenia, ktoré svojím obsahom a povahou najlepšie zodpovedá zámeru neplatného ustanovenia.</w:t>
      </w:r>
    </w:p>
    <w:p w14:paraId="58BA7E16" w14:textId="77777777" w:rsidR="0068565F" w:rsidRPr="00322C64" w:rsidRDefault="0068565F" w:rsidP="0068565F">
      <w:pPr>
        <w:pStyle w:val="text-odsek-1"/>
        <w:rPr>
          <w:color w:val="000000" w:themeColor="text1"/>
        </w:rPr>
      </w:pPr>
      <w:r w:rsidRPr="00322C64">
        <w:rPr>
          <w:color w:val="000000" w:themeColor="text1"/>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0583E910" w14:textId="77777777" w:rsidR="0068565F" w:rsidRPr="00322C64" w:rsidRDefault="0068565F" w:rsidP="0068565F">
      <w:pPr>
        <w:pStyle w:val="text-odsek-1"/>
        <w:rPr>
          <w:color w:val="000000" w:themeColor="text1"/>
        </w:rPr>
      </w:pPr>
      <w:r w:rsidRPr="00322C64">
        <w:rPr>
          <w:color w:val="000000" w:themeColor="text1"/>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3090C0D6" w14:textId="77777777" w:rsidR="0068565F" w:rsidRPr="00322C64" w:rsidRDefault="0068565F" w:rsidP="0068565F">
      <w:pPr>
        <w:pStyle w:val="text-odsek-1"/>
        <w:rPr>
          <w:color w:val="000000" w:themeColor="text1"/>
        </w:rPr>
      </w:pPr>
      <w:r w:rsidRPr="00322C64">
        <w:rPr>
          <w:color w:val="000000" w:themeColor="text1"/>
        </w:rPr>
        <w:t>Zmluvné strany vyhlasujú, že údaje uvedené v čl. 1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14:paraId="3C42AA28" w14:textId="0A4D34B5" w:rsidR="0068565F" w:rsidRPr="00322C64" w:rsidRDefault="0068565F" w:rsidP="0068565F">
      <w:pPr>
        <w:pStyle w:val="text-odsek-1"/>
        <w:rPr>
          <w:color w:val="000000" w:themeColor="text1"/>
        </w:rPr>
      </w:pPr>
      <w:r w:rsidRPr="00322C64">
        <w:rPr>
          <w:color w:val="000000" w:themeColor="text1"/>
        </w:rPr>
        <w:t>Práva a povinnosti účastníkov tejto zmluvy sa riadia právnym poriadkom Slovenskej republiky. Spory bude rozhodovať príslušný súd SR v jazyku slovenskom</w:t>
      </w:r>
      <w:r w:rsidR="0017405D">
        <w:rPr>
          <w:color w:val="000000" w:themeColor="text1"/>
        </w:rPr>
        <w:t>. Záväzný je slovenský výklad a </w:t>
      </w:r>
      <w:bookmarkStart w:id="0" w:name="_GoBack"/>
      <w:bookmarkEnd w:id="0"/>
      <w:r w:rsidRPr="00322C64">
        <w:rPr>
          <w:color w:val="000000" w:themeColor="text1"/>
        </w:rPr>
        <w:t xml:space="preserve">znenie dokumentov. </w:t>
      </w:r>
    </w:p>
    <w:p w14:paraId="6486A742" w14:textId="77777777" w:rsidR="0068565F" w:rsidRDefault="0068565F" w:rsidP="0068565F">
      <w:pPr>
        <w:pStyle w:val="text-odsek-1"/>
        <w:rPr>
          <w:color w:val="000000" w:themeColor="text1"/>
        </w:rPr>
      </w:pPr>
      <w:r w:rsidRPr="00322C64">
        <w:rPr>
          <w:color w:val="000000" w:themeColor="text1"/>
        </w:rPr>
        <w:t>Predávajúci nie je oprávnený postúpiť svoje práva a povinnosti podľa tejto zmluvy na inú osobu bez predchádzajúceho písomného súhlasu druhej zmluvnej strany.</w:t>
      </w:r>
    </w:p>
    <w:p w14:paraId="1CCB69F1" w14:textId="77777777" w:rsidR="0068565F" w:rsidRPr="009617FC" w:rsidRDefault="0094583B" w:rsidP="0068565F">
      <w:pPr>
        <w:pStyle w:val="text-odsek-1"/>
        <w:rPr>
          <w:color w:val="000000" w:themeColor="text1"/>
        </w:rPr>
      </w:pPr>
      <w:r w:rsidRPr="009617FC">
        <w:rPr>
          <w:color w:val="000000" w:themeColor="text1"/>
        </w:rPr>
        <w:t xml:space="preserve">Predávajúci je povinný v súlade so zákonom č. 315/2016 Z. z. o registri partnerov verejného sektora a o zmene a doplnení niektorých zákonov v znení neskorších predpisov (ďalej len „Zákon o RPVS“ ), pokiaľ sa ho povinnosť zápisu do registra partnerov verejného sektora týka, byť zapísaný v registri partnerov verejného sektora po celú dobu trvania tejto Zmluvy. </w:t>
      </w:r>
      <w:r w:rsidR="0068565F" w:rsidRPr="009617FC">
        <w:rPr>
          <w:color w:val="000000" w:themeColor="text1"/>
        </w:rPr>
        <w:t>Subdodávatelia, ktorí sa podieľajú na dodaní plnenia a ktorí majú povinnosť zapisovať sa do registra partnerov verejného sektora, musia byť zapísaní v</w:t>
      </w:r>
      <w:r w:rsidR="00063657" w:rsidRPr="009617FC">
        <w:rPr>
          <w:color w:val="000000" w:themeColor="text1"/>
        </w:rPr>
        <w:t> registri partnerov verejného sektora</w:t>
      </w:r>
      <w:r w:rsidR="0068565F" w:rsidRPr="009617FC">
        <w:rPr>
          <w:color w:val="000000" w:themeColor="text1"/>
        </w:rPr>
        <w:t xml:space="preserve"> podľa zákona </w:t>
      </w:r>
      <w:r w:rsidR="00063657" w:rsidRPr="009617FC">
        <w:rPr>
          <w:color w:val="000000" w:themeColor="text1"/>
        </w:rPr>
        <w:t>o RPVS</w:t>
      </w:r>
      <w:r w:rsidR="0068565F" w:rsidRPr="009617FC">
        <w:rPr>
          <w:color w:val="000000" w:themeColor="text1"/>
        </w:rPr>
        <w:t>.</w:t>
      </w:r>
      <w:r w:rsidR="009617FC" w:rsidRPr="009617FC">
        <w:rPr>
          <w:color w:val="000000" w:themeColor="text1"/>
        </w:rPr>
        <w:t xml:space="preserve"> </w:t>
      </w:r>
      <w:r w:rsidR="009617FC" w:rsidRPr="00322C64">
        <w:rPr>
          <w:color w:val="000000" w:themeColor="text1"/>
        </w:rPr>
        <w:t>Porušenie povinností predávajúceho uvedených v tomto bode zmluvy sa považuje za podstatné porušenie zmluvných povinností.</w:t>
      </w:r>
    </w:p>
    <w:p w14:paraId="42AC09A8" w14:textId="77777777" w:rsidR="0068565F" w:rsidRPr="00322C64" w:rsidRDefault="0068565F" w:rsidP="0068565F">
      <w:pPr>
        <w:pStyle w:val="text-odsek-1"/>
        <w:rPr>
          <w:color w:val="000000" w:themeColor="text1"/>
        </w:rPr>
      </w:pPr>
      <w:r w:rsidRPr="00322C64">
        <w:rPr>
          <w:color w:val="000000" w:themeColor="text1"/>
        </w:rPr>
        <w:t>Zmeny a doplnky k tejto zmluve je možné realizovať iba formou očíslovaných písomných dodatkov, ktoré budú podpísané oboma zmluvnými stranami.</w:t>
      </w:r>
    </w:p>
    <w:p w14:paraId="5CFB5A54" w14:textId="032266D5" w:rsidR="0068565F" w:rsidRPr="00322C64" w:rsidRDefault="0068565F" w:rsidP="0068565F">
      <w:pPr>
        <w:pStyle w:val="text-odsek-1"/>
        <w:rPr>
          <w:color w:val="000000" w:themeColor="text1"/>
        </w:rPr>
      </w:pPr>
      <w:r w:rsidRPr="00322C64">
        <w:rPr>
          <w:color w:val="000000" w:themeColor="text1"/>
        </w:rPr>
        <w:t>Zmluva je vyhotovená v troch vyhotoveniach, z ktorých kup</w:t>
      </w:r>
      <w:r w:rsidR="0017405D">
        <w:rPr>
          <w:color w:val="000000" w:themeColor="text1"/>
        </w:rPr>
        <w:t>ujúci dostane dve vyhotovenia a </w:t>
      </w:r>
      <w:r w:rsidRPr="00322C64">
        <w:rPr>
          <w:color w:val="000000" w:themeColor="text1"/>
        </w:rPr>
        <w:t xml:space="preserve">predávajúci jedno vyhotovenie. </w:t>
      </w:r>
    </w:p>
    <w:p w14:paraId="31C542BA" w14:textId="77777777" w:rsidR="0068565F" w:rsidRPr="00322C64" w:rsidRDefault="0068565F" w:rsidP="0068565F">
      <w:pPr>
        <w:pStyle w:val="text-odsek-1"/>
        <w:rPr>
          <w:color w:val="000000" w:themeColor="text1"/>
        </w:rPr>
      </w:pPr>
      <w:r w:rsidRPr="00322C64">
        <w:rPr>
          <w:color w:val="000000" w:themeColor="text1"/>
        </w:rPr>
        <w:t xml:space="preserve">Zmluvné strany vyhlasujú, že sa oboznámili s podmienkami tejto zmluvy, že zmluva nebola uzatvorená v tiesni, ani za iných jednostranne nevýhodných a nápadných podmienok. Zástupcovia zmluvných strán sú oprávnení k podpisu tejto zmluvy a na znak jej súhlasu ju podpísali. </w:t>
      </w:r>
    </w:p>
    <w:p w14:paraId="779D96DC" w14:textId="77777777" w:rsidR="0068565F" w:rsidRPr="00322C64" w:rsidRDefault="0068565F" w:rsidP="0068565F">
      <w:pPr>
        <w:pStyle w:val="text-odsek-1"/>
        <w:rPr>
          <w:color w:val="000000" w:themeColor="text1"/>
        </w:rPr>
      </w:pPr>
      <w:r w:rsidRPr="00322C64">
        <w:rPr>
          <w:color w:val="000000" w:themeColor="text1"/>
        </w:rPr>
        <w:t>Prílohy zmluvy:</w:t>
      </w:r>
    </w:p>
    <w:p w14:paraId="73B16616" w14:textId="77777777" w:rsidR="0068565F" w:rsidRDefault="0068565F" w:rsidP="0068565F">
      <w:pPr>
        <w:pStyle w:val="text-odsek"/>
        <w:rPr>
          <w:color w:val="000000" w:themeColor="text1"/>
        </w:rPr>
      </w:pPr>
      <w:r w:rsidRPr="00322C64">
        <w:rPr>
          <w:color w:val="000000" w:themeColor="text1"/>
        </w:rPr>
        <w:t xml:space="preserve">Príloha č. 1: </w:t>
      </w:r>
      <w:r w:rsidR="0025647D">
        <w:rPr>
          <w:color w:val="000000" w:themeColor="text1"/>
        </w:rPr>
        <w:t>Technická š</w:t>
      </w:r>
      <w:r w:rsidR="00FE3347" w:rsidRPr="00FE3347">
        <w:rPr>
          <w:color w:val="000000" w:themeColor="text1"/>
        </w:rPr>
        <w:t>pecifikácia predmetu</w:t>
      </w:r>
      <w:r w:rsidR="00FE3347">
        <w:rPr>
          <w:color w:val="000000" w:themeColor="text1"/>
        </w:rPr>
        <w:t xml:space="preserve"> zmluvy</w:t>
      </w:r>
    </w:p>
    <w:p w14:paraId="77A6570B" w14:textId="77777777" w:rsidR="0068565F" w:rsidRPr="00322C64" w:rsidRDefault="0068565F" w:rsidP="0068565F">
      <w:pPr>
        <w:rPr>
          <w:color w:val="000000" w:themeColor="text1"/>
        </w:rPr>
      </w:pPr>
    </w:p>
    <w:p w14:paraId="43664758" w14:textId="77777777" w:rsidR="0068565F" w:rsidRPr="00322C64" w:rsidRDefault="0068565F" w:rsidP="0068565F">
      <w:pPr>
        <w:rPr>
          <w:color w:val="000000" w:themeColor="text1"/>
        </w:rPr>
      </w:pPr>
    </w:p>
    <w:p w14:paraId="45CBC8AB" w14:textId="77777777" w:rsidR="0068565F" w:rsidRPr="00322C64" w:rsidRDefault="0068565F" w:rsidP="0068565F">
      <w:pPr>
        <w:tabs>
          <w:tab w:val="center" w:pos="2268"/>
          <w:tab w:val="center" w:pos="6804"/>
        </w:tabs>
        <w:rPr>
          <w:color w:val="000000" w:themeColor="text1"/>
        </w:rPr>
      </w:pPr>
      <w:r w:rsidRPr="00322C64">
        <w:rPr>
          <w:color w:val="000000" w:themeColor="text1"/>
        </w:rPr>
        <w:t xml:space="preserve"> </w:t>
      </w:r>
      <w:r w:rsidRPr="00322C64">
        <w:rPr>
          <w:color w:val="000000" w:themeColor="text1"/>
        </w:rPr>
        <w:tab/>
        <w:t xml:space="preserve">Za Kupujúceho: </w:t>
      </w:r>
      <w:r w:rsidRPr="00322C64">
        <w:rPr>
          <w:color w:val="000000" w:themeColor="text1"/>
        </w:rPr>
        <w:tab/>
        <w:t>Za Predávajúceho:</w:t>
      </w:r>
    </w:p>
    <w:p w14:paraId="35DE2FD3" w14:textId="77777777" w:rsidR="0068565F" w:rsidRPr="00322C64" w:rsidRDefault="0068565F" w:rsidP="0068565F">
      <w:pPr>
        <w:tabs>
          <w:tab w:val="center" w:pos="2268"/>
          <w:tab w:val="center" w:pos="6804"/>
        </w:tabs>
        <w:rPr>
          <w:color w:val="000000" w:themeColor="text1"/>
        </w:rPr>
      </w:pPr>
    </w:p>
    <w:p w14:paraId="27DD741E" w14:textId="77777777" w:rsidR="0068565F" w:rsidRPr="00AE7E57" w:rsidRDefault="0068565F" w:rsidP="0068565F">
      <w:pPr>
        <w:tabs>
          <w:tab w:val="center" w:pos="2268"/>
          <w:tab w:val="center" w:pos="6804"/>
        </w:tabs>
        <w:rPr>
          <w:color w:val="000000" w:themeColor="text1"/>
        </w:rPr>
      </w:pPr>
      <w:r w:rsidRPr="00322C64">
        <w:rPr>
          <w:color w:val="000000" w:themeColor="text1"/>
        </w:rPr>
        <w:t xml:space="preserve"> </w:t>
      </w:r>
      <w:r w:rsidRPr="00322C64">
        <w:rPr>
          <w:color w:val="000000" w:themeColor="text1"/>
        </w:rPr>
        <w:tab/>
      </w:r>
      <w:r w:rsidR="009C52D2">
        <w:rPr>
          <w:color w:val="000000" w:themeColor="text1"/>
        </w:rPr>
        <w:t>Zámutov</w:t>
      </w:r>
      <w:r w:rsidRPr="00322C64">
        <w:rPr>
          <w:color w:val="000000" w:themeColor="text1"/>
        </w:rPr>
        <w:t xml:space="preserve">, dňa ..................... </w:t>
      </w:r>
      <w:r w:rsidRPr="00322C64">
        <w:rPr>
          <w:color w:val="000000" w:themeColor="text1"/>
        </w:rPr>
        <w:tab/>
      </w:r>
      <w:r w:rsidRPr="00AE7E57">
        <w:rPr>
          <w:color w:val="000000" w:themeColor="text1"/>
        </w:rPr>
        <w:t>V ..............., dňa .....................</w:t>
      </w:r>
    </w:p>
    <w:p w14:paraId="75BC5ACB" w14:textId="77777777" w:rsidR="0068565F" w:rsidRPr="00AE7E57" w:rsidRDefault="0068565F" w:rsidP="0068565F">
      <w:pPr>
        <w:tabs>
          <w:tab w:val="center" w:pos="2268"/>
          <w:tab w:val="center" w:pos="6804"/>
        </w:tabs>
        <w:rPr>
          <w:color w:val="000000" w:themeColor="text1"/>
        </w:rPr>
      </w:pPr>
    </w:p>
    <w:p w14:paraId="55F40AEA" w14:textId="77777777" w:rsidR="0068565F" w:rsidRPr="00AE7E57" w:rsidRDefault="0068565F" w:rsidP="0068565F">
      <w:pPr>
        <w:tabs>
          <w:tab w:val="center" w:pos="2268"/>
          <w:tab w:val="center" w:pos="6804"/>
        </w:tabs>
        <w:rPr>
          <w:color w:val="000000" w:themeColor="text1"/>
        </w:rPr>
      </w:pPr>
    </w:p>
    <w:p w14:paraId="0E53A5E0" w14:textId="77777777" w:rsidR="0068565F" w:rsidRPr="00AE7E57" w:rsidRDefault="0068565F" w:rsidP="0068565F">
      <w:pPr>
        <w:tabs>
          <w:tab w:val="center" w:pos="2268"/>
          <w:tab w:val="center" w:pos="6804"/>
        </w:tabs>
        <w:rPr>
          <w:color w:val="000000" w:themeColor="text1"/>
        </w:rPr>
      </w:pPr>
    </w:p>
    <w:p w14:paraId="3A0F474F" w14:textId="77777777" w:rsidR="0068565F" w:rsidRPr="00AE7E57" w:rsidRDefault="0068565F" w:rsidP="0068565F">
      <w:pPr>
        <w:tabs>
          <w:tab w:val="center" w:pos="2268"/>
          <w:tab w:val="center" w:pos="6804"/>
        </w:tabs>
        <w:rPr>
          <w:color w:val="000000" w:themeColor="text1"/>
        </w:rPr>
      </w:pPr>
      <w:r w:rsidRPr="00AE7E57">
        <w:rPr>
          <w:color w:val="000000" w:themeColor="text1"/>
        </w:rPr>
        <w:t xml:space="preserve"> </w:t>
      </w:r>
      <w:r w:rsidRPr="00AE7E57">
        <w:rPr>
          <w:color w:val="000000" w:themeColor="text1"/>
        </w:rPr>
        <w:tab/>
        <w:t xml:space="preserve">............................................... </w:t>
      </w:r>
      <w:r w:rsidRPr="00AE7E57">
        <w:rPr>
          <w:color w:val="000000" w:themeColor="text1"/>
        </w:rPr>
        <w:tab/>
        <w:t>...............................................</w:t>
      </w:r>
    </w:p>
    <w:p w14:paraId="772F7FBB" w14:textId="77777777" w:rsidR="0068565F" w:rsidRPr="00AE7E57" w:rsidRDefault="0068565F" w:rsidP="0068565F">
      <w:pPr>
        <w:tabs>
          <w:tab w:val="center" w:pos="2268"/>
          <w:tab w:val="center" w:pos="6804"/>
        </w:tabs>
        <w:rPr>
          <w:color w:val="000000" w:themeColor="text1"/>
        </w:rPr>
      </w:pPr>
      <w:r w:rsidRPr="00AE7E57">
        <w:rPr>
          <w:color w:val="000000" w:themeColor="text1"/>
        </w:rPr>
        <w:t xml:space="preserve"> </w:t>
      </w:r>
      <w:r w:rsidRPr="00AE7E57">
        <w:rPr>
          <w:color w:val="000000" w:themeColor="text1"/>
        </w:rPr>
        <w:tab/>
      </w:r>
      <w:r w:rsidR="009617FC" w:rsidRPr="009617FC">
        <w:rPr>
          <w:color w:val="000000" w:themeColor="text1"/>
        </w:rPr>
        <w:t xml:space="preserve">Marek </w:t>
      </w:r>
      <w:proofErr w:type="spellStart"/>
      <w:r w:rsidR="009617FC" w:rsidRPr="009617FC">
        <w:rPr>
          <w:color w:val="000000" w:themeColor="text1"/>
        </w:rPr>
        <w:t>Vall</w:t>
      </w:r>
      <w:proofErr w:type="spellEnd"/>
      <w:r w:rsidR="009617FC" w:rsidRPr="009617FC">
        <w:rPr>
          <w:color w:val="000000" w:themeColor="text1"/>
        </w:rPr>
        <w:t>, konateľ</w:t>
      </w:r>
      <w:r w:rsidRPr="00AE7E57">
        <w:rPr>
          <w:color w:val="000000" w:themeColor="text1"/>
        </w:rPr>
        <w:tab/>
        <w:t>...</w:t>
      </w:r>
    </w:p>
    <w:p w14:paraId="75AE9840" w14:textId="205B7B37" w:rsidR="00AE7E57" w:rsidRDefault="0068565F" w:rsidP="0068565F">
      <w:pPr>
        <w:tabs>
          <w:tab w:val="center" w:pos="2268"/>
          <w:tab w:val="center" w:pos="6804"/>
        </w:tabs>
        <w:rPr>
          <w:color w:val="000000" w:themeColor="text1"/>
        </w:rPr>
      </w:pPr>
      <w:r w:rsidRPr="00AE7E57">
        <w:rPr>
          <w:color w:val="000000" w:themeColor="text1"/>
        </w:rPr>
        <w:t xml:space="preserve"> </w:t>
      </w:r>
      <w:r w:rsidRPr="00AE7E57">
        <w:rPr>
          <w:color w:val="000000" w:themeColor="text1"/>
        </w:rPr>
        <w:tab/>
      </w:r>
      <w:r w:rsidRPr="00AE7E57">
        <w:rPr>
          <w:color w:val="000000" w:themeColor="text1"/>
        </w:rPr>
        <w:tab/>
        <w:t>...</w:t>
      </w:r>
    </w:p>
    <w:sectPr w:rsidR="00AE7E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D710" w14:textId="77777777" w:rsidR="00E02ED6" w:rsidRDefault="00E02ED6" w:rsidP="00903D71">
      <w:r>
        <w:separator/>
      </w:r>
    </w:p>
  </w:endnote>
  <w:endnote w:type="continuationSeparator" w:id="0">
    <w:p w14:paraId="151F8F76" w14:textId="77777777" w:rsidR="00E02ED6" w:rsidRDefault="00E02ED6" w:rsidP="0090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DDA1" w14:textId="77777777" w:rsidR="00E02ED6" w:rsidRDefault="00E02ED6" w:rsidP="00903D71">
      <w:r>
        <w:separator/>
      </w:r>
    </w:p>
  </w:footnote>
  <w:footnote w:type="continuationSeparator" w:id="0">
    <w:p w14:paraId="2CD95FB9" w14:textId="77777777" w:rsidR="00E02ED6" w:rsidRDefault="00E02ED6" w:rsidP="00903D71">
      <w:r>
        <w:continuationSeparator/>
      </w:r>
    </w:p>
  </w:footnote>
  <w:footnote w:id="1">
    <w:p w14:paraId="1606B5F4" w14:textId="77777777" w:rsidR="00903D71" w:rsidRPr="009C52D2" w:rsidRDefault="00903D71" w:rsidP="00903D71">
      <w:pPr>
        <w:pStyle w:val="Textpoznmkypodiarou"/>
        <w:jc w:val="both"/>
        <w:rPr>
          <w:color w:val="0070C0"/>
        </w:rPr>
      </w:pPr>
      <w:r w:rsidRPr="009C52D2">
        <w:rPr>
          <w:rStyle w:val="Odkaznapoznmkupodiarou"/>
          <w:color w:val="0070C0"/>
        </w:rPr>
        <w:footnoteRef/>
      </w:r>
      <w:r w:rsidRPr="009C52D2">
        <w:rPr>
          <w:color w:val="0070C0"/>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w:t>
      </w:r>
    </w:p>
  </w:footnote>
  <w:footnote w:id="2">
    <w:p w14:paraId="1A7F0A37" w14:textId="77777777" w:rsidR="007571D1" w:rsidRDefault="007571D1">
      <w:pPr>
        <w:pStyle w:val="Textpoznmkypodiarou"/>
      </w:pPr>
      <w:r>
        <w:rPr>
          <w:rStyle w:val="Odkaznapoznmkupodiarou"/>
        </w:rPr>
        <w:footnoteRef/>
      </w:r>
      <w:r>
        <w:t xml:space="preserve"> </w:t>
      </w:r>
      <w:r w:rsidRPr="009C52D2">
        <w:rPr>
          <w:color w:val="0070C0"/>
        </w:rPr>
        <w:t>Do tohto bodu predávajúci uvedie cenu pre časť/ časti predmetu zákazky, pre ktorú je kúpna zmluva predložená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5E291663"/>
    <w:multiLevelType w:val="multilevel"/>
    <w:tmpl w:val="E77C3B7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text-odsek-1"/>
      <w:lvlText w:val="%2."/>
      <w:lvlJc w:val="left"/>
      <w:pPr>
        <w:tabs>
          <w:tab w:val="num" w:pos="720"/>
        </w:tabs>
        <w:ind w:left="720" w:hanging="720"/>
      </w:pPr>
      <w:rPr>
        <w:rFonts w:hint="default"/>
      </w:rPr>
    </w:lvl>
    <w:lvl w:ilvl="2">
      <w:start w:val="1"/>
      <w:numFmt w:val="lowerLetter"/>
      <w:pStyle w:val="text-odsek-2"/>
      <w:lvlText w:val="%3)"/>
      <w:lvlJc w:val="left"/>
      <w:pPr>
        <w:tabs>
          <w:tab w:val="num" w:pos="5745"/>
        </w:tabs>
        <w:ind w:left="57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5F"/>
    <w:rsid w:val="00003D00"/>
    <w:rsid w:val="000432EC"/>
    <w:rsid w:val="00063657"/>
    <w:rsid w:val="0017405D"/>
    <w:rsid w:val="0025647D"/>
    <w:rsid w:val="0026525B"/>
    <w:rsid w:val="002A3875"/>
    <w:rsid w:val="00322C64"/>
    <w:rsid w:val="00343225"/>
    <w:rsid w:val="003A4900"/>
    <w:rsid w:val="00451C63"/>
    <w:rsid w:val="0049544F"/>
    <w:rsid w:val="00561D19"/>
    <w:rsid w:val="00620B9F"/>
    <w:rsid w:val="00656789"/>
    <w:rsid w:val="00671C5B"/>
    <w:rsid w:val="0068565F"/>
    <w:rsid w:val="007477C7"/>
    <w:rsid w:val="007571D1"/>
    <w:rsid w:val="0083216F"/>
    <w:rsid w:val="00867E00"/>
    <w:rsid w:val="008B7BF6"/>
    <w:rsid w:val="00900C3F"/>
    <w:rsid w:val="00903D71"/>
    <w:rsid w:val="0091519B"/>
    <w:rsid w:val="0094583B"/>
    <w:rsid w:val="00954D4F"/>
    <w:rsid w:val="009617FC"/>
    <w:rsid w:val="00997012"/>
    <w:rsid w:val="009C52D2"/>
    <w:rsid w:val="00AE7E57"/>
    <w:rsid w:val="00C01C5A"/>
    <w:rsid w:val="00C065E4"/>
    <w:rsid w:val="00C51CD2"/>
    <w:rsid w:val="00E02ED6"/>
    <w:rsid w:val="00E043FF"/>
    <w:rsid w:val="00EB67B6"/>
    <w:rsid w:val="00ED52EA"/>
    <w:rsid w:val="00F64270"/>
    <w:rsid w:val="00FE3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12FA"/>
  <w15:chartTrackingRefBased/>
  <w15:docId w15:val="{5F82DF7E-7FF5-4907-9772-F623C680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565F"/>
    <w:pPr>
      <w:spacing w:after="0" w:line="240" w:lineRule="auto"/>
    </w:pPr>
    <w:rPr>
      <w:rFonts w:ascii="Times New Roman" w:hAnsi="Times New Roman"/>
    </w:rPr>
  </w:style>
  <w:style w:type="paragraph" w:styleId="Nadpis1">
    <w:name w:val="heading 1"/>
    <w:basedOn w:val="Normlny"/>
    <w:next w:val="Normlny"/>
    <w:link w:val="Nadpis1Char"/>
    <w:uiPriority w:val="9"/>
    <w:qFormat/>
    <w:rsid w:val="0068565F"/>
    <w:pPr>
      <w:keepNext/>
      <w:keepLines/>
      <w:spacing w:before="240"/>
      <w:jc w:val="center"/>
      <w:outlineLvl w:val="0"/>
    </w:pPr>
    <w:rPr>
      <w:rFonts w:eastAsiaTheme="majorEastAsia" w:cstheme="majorBidi"/>
      <w:b/>
      <w:color w:val="2E74B5" w:themeColor="accent1" w:themeShade="BF"/>
      <w:sz w:val="32"/>
      <w:szCs w:val="32"/>
    </w:rPr>
  </w:style>
  <w:style w:type="paragraph" w:styleId="Nadpis2">
    <w:name w:val="heading 2"/>
    <w:basedOn w:val="Normlny"/>
    <w:next w:val="Normlny"/>
    <w:link w:val="Nadpis2Char"/>
    <w:uiPriority w:val="9"/>
    <w:unhideWhenUsed/>
    <w:qFormat/>
    <w:rsid w:val="0068565F"/>
    <w:pPr>
      <w:keepNext/>
      <w:keepLines/>
      <w:spacing w:before="40"/>
      <w:jc w:val="center"/>
      <w:outlineLvl w:val="1"/>
    </w:pPr>
    <w:rPr>
      <w:rFonts w:eastAsiaTheme="majorEastAsia" w:cstheme="majorBidi"/>
      <w:color w:val="2E74B5" w:themeColor="accent1" w:themeShade="BF"/>
      <w:sz w:val="24"/>
      <w:szCs w:val="26"/>
    </w:rPr>
  </w:style>
  <w:style w:type="paragraph" w:styleId="Nadpis3">
    <w:name w:val="heading 3"/>
    <w:basedOn w:val="Normlny"/>
    <w:next w:val="Nadpis3-b"/>
    <w:link w:val="Nadpis3Char"/>
    <w:uiPriority w:val="9"/>
    <w:unhideWhenUsed/>
    <w:qFormat/>
    <w:rsid w:val="0068565F"/>
    <w:pPr>
      <w:keepNext/>
      <w:keepLines/>
      <w:numPr>
        <w:numId w:val="1"/>
      </w:numPr>
      <w:spacing w:before="240"/>
      <w:contextualSpacing/>
      <w:jc w:val="center"/>
      <w:outlineLvl w:val="2"/>
    </w:pPr>
    <w:rPr>
      <w:rFonts w:eastAsiaTheme="majorEastAsia"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565F"/>
    <w:rPr>
      <w:rFonts w:ascii="Times New Roman" w:eastAsiaTheme="majorEastAsia" w:hAnsi="Times New Roman" w:cstheme="majorBidi"/>
      <w:b/>
      <w:color w:val="2E74B5" w:themeColor="accent1" w:themeShade="BF"/>
      <w:sz w:val="32"/>
      <w:szCs w:val="32"/>
    </w:rPr>
  </w:style>
  <w:style w:type="character" w:customStyle="1" w:styleId="Nadpis2Char">
    <w:name w:val="Nadpis 2 Char"/>
    <w:basedOn w:val="Predvolenpsmoodseku"/>
    <w:link w:val="Nadpis2"/>
    <w:uiPriority w:val="9"/>
    <w:rsid w:val="0068565F"/>
    <w:rPr>
      <w:rFonts w:ascii="Times New Roman" w:eastAsiaTheme="majorEastAsia" w:hAnsi="Times New Roman" w:cstheme="majorBidi"/>
      <w:color w:val="2E74B5" w:themeColor="accent1" w:themeShade="BF"/>
      <w:sz w:val="24"/>
      <w:szCs w:val="26"/>
    </w:rPr>
  </w:style>
  <w:style w:type="character" w:customStyle="1" w:styleId="Nadpis3Char">
    <w:name w:val="Nadpis 3 Char"/>
    <w:basedOn w:val="Predvolenpsmoodseku"/>
    <w:link w:val="Nadpis3"/>
    <w:uiPriority w:val="9"/>
    <w:rsid w:val="0068565F"/>
    <w:rPr>
      <w:rFonts w:ascii="Times New Roman" w:eastAsiaTheme="majorEastAsia" w:hAnsi="Times New Roman" w:cstheme="majorBidi"/>
      <w:color w:val="1F4D78" w:themeColor="accent1" w:themeShade="7F"/>
      <w:sz w:val="24"/>
      <w:szCs w:val="24"/>
    </w:rPr>
  </w:style>
  <w:style w:type="paragraph" w:customStyle="1" w:styleId="text-odsek-1">
    <w:name w:val="text-odsek-1"/>
    <w:basedOn w:val="Normlny"/>
    <w:qFormat/>
    <w:rsid w:val="0068565F"/>
    <w:pPr>
      <w:numPr>
        <w:ilvl w:val="1"/>
        <w:numId w:val="1"/>
      </w:numPr>
      <w:spacing w:before="120"/>
      <w:jc w:val="both"/>
    </w:pPr>
  </w:style>
  <w:style w:type="paragraph" w:customStyle="1" w:styleId="Nadpis3-b">
    <w:name w:val="Nadpis 3-b"/>
    <w:basedOn w:val="Nadpis3"/>
    <w:next w:val="text-odsek-1"/>
    <w:qFormat/>
    <w:rsid w:val="0068565F"/>
    <w:pPr>
      <w:numPr>
        <w:numId w:val="0"/>
      </w:numPr>
      <w:spacing w:before="0" w:after="120"/>
    </w:pPr>
  </w:style>
  <w:style w:type="paragraph" w:customStyle="1" w:styleId="text-odsek">
    <w:name w:val="text-odsek"/>
    <w:basedOn w:val="text-odsek-1"/>
    <w:qFormat/>
    <w:rsid w:val="0068565F"/>
    <w:pPr>
      <w:numPr>
        <w:ilvl w:val="0"/>
        <w:numId w:val="0"/>
      </w:numPr>
      <w:ind w:left="720"/>
      <w:contextualSpacing/>
    </w:pPr>
  </w:style>
  <w:style w:type="paragraph" w:customStyle="1" w:styleId="text-odsek-odr-1">
    <w:name w:val="text-odsek-odr-1"/>
    <w:basedOn w:val="text-odsek"/>
    <w:qFormat/>
    <w:rsid w:val="0068565F"/>
    <w:pPr>
      <w:numPr>
        <w:numId w:val="2"/>
      </w:numPr>
    </w:pPr>
  </w:style>
  <w:style w:type="paragraph" w:customStyle="1" w:styleId="text-odsek-2">
    <w:name w:val="text-odsek-2"/>
    <w:basedOn w:val="text-odsek"/>
    <w:qFormat/>
    <w:rsid w:val="0068565F"/>
    <w:pPr>
      <w:numPr>
        <w:ilvl w:val="2"/>
        <w:numId w:val="1"/>
      </w:numPr>
      <w:tabs>
        <w:tab w:val="clear" w:pos="5745"/>
        <w:tab w:val="num" w:pos="1077"/>
      </w:tabs>
      <w:ind w:left="1080"/>
    </w:pPr>
  </w:style>
  <w:style w:type="paragraph" w:customStyle="1" w:styleId="text-zmluvnestrany">
    <w:name w:val="text-zmluvne_strany"/>
    <w:basedOn w:val="Normlny"/>
    <w:qFormat/>
    <w:rsid w:val="0068565F"/>
    <w:pPr>
      <w:tabs>
        <w:tab w:val="left" w:pos="3119"/>
      </w:tabs>
      <w:ind w:left="3119" w:hanging="3119"/>
    </w:pPr>
  </w:style>
  <w:style w:type="table" w:styleId="Mriekatabuky">
    <w:name w:val="Table Grid"/>
    <w:basedOn w:val="Normlnatabuka"/>
    <w:uiPriority w:val="39"/>
    <w:rsid w:val="0068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68565F"/>
  </w:style>
  <w:style w:type="paragraph" w:styleId="Zkladntext">
    <w:name w:val="Body Text"/>
    <w:basedOn w:val="Normlny"/>
    <w:link w:val="ZkladntextChar"/>
    <w:semiHidden/>
    <w:rsid w:val="00903D71"/>
    <w:pPr>
      <w:jc w:val="both"/>
    </w:pPr>
    <w:rPr>
      <w:rFonts w:eastAsia="Times New Roman" w:cs="Times New Roman"/>
      <w:sz w:val="24"/>
      <w:szCs w:val="20"/>
    </w:rPr>
  </w:style>
  <w:style w:type="character" w:customStyle="1" w:styleId="ZkladntextChar">
    <w:name w:val="Základný text Char"/>
    <w:basedOn w:val="Predvolenpsmoodseku"/>
    <w:link w:val="Zkladntext"/>
    <w:semiHidden/>
    <w:rsid w:val="00903D71"/>
    <w:rPr>
      <w:rFonts w:ascii="Times New Roman" w:eastAsia="Times New Roman" w:hAnsi="Times New Roman" w:cs="Times New Roman"/>
      <w:sz w:val="24"/>
      <w:szCs w:val="20"/>
    </w:rPr>
  </w:style>
  <w:style w:type="character" w:styleId="Odkaznapoznmkupodiarou">
    <w:name w:val="footnote reference"/>
    <w:basedOn w:val="Predvolenpsmoodseku"/>
    <w:uiPriority w:val="99"/>
    <w:semiHidden/>
    <w:unhideWhenUsed/>
    <w:rsid w:val="00903D71"/>
    <w:rPr>
      <w:vertAlign w:val="superscript"/>
    </w:rPr>
  </w:style>
  <w:style w:type="paragraph" w:styleId="Textpoznmkypodiarou">
    <w:name w:val="footnote text"/>
    <w:basedOn w:val="Normlny"/>
    <w:link w:val="TextpoznmkypodiarouChar"/>
    <w:uiPriority w:val="99"/>
    <w:semiHidden/>
    <w:unhideWhenUsed/>
    <w:rsid w:val="00903D71"/>
    <w:rPr>
      <w:rFonts w:eastAsia="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sid w:val="00903D7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B9E3-2288-4FB2-8D11-5D40D7FC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3810</Words>
  <Characters>21723</Characters>
  <DocSecurity>0</DocSecurity>
  <Lines>181</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2021-04-19T17:25:00Z</dcterms:created>
  <dcterms:modified xsi:type="dcterms:W3CDTF">2021-04-20T04:28:00Z</dcterms:modified>
</cp:coreProperties>
</file>